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9DF" w:rsidRPr="008629DF" w:rsidRDefault="008629DF" w:rsidP="008629DF">
      <w:pPr>
        <w:shd w:val="clear" w:color="auto" w:fill="FFFFFF"/>
        <w:spacing w:after="0" w:line="240" w:lineRule="auto"/>
        <w:jc w:val="both"/>
        <w:textAlignment w:val="baseline"/>
        <w:rPr>
          <w:rFonts w:ascii="Arial" w:eastAsia="Times New Roman" w:hAnsi="Arial" w:cs="Arial"/>
          <w:color w:val="02070A"/>
          <w:sz w:val="20"/>
          <w:szCs w:val="20"/>
        </w:rPr>
      </w:pPr>
      <w:r w:rsidRPr="008629DF">
        <w:rPr>
          <w:rFonts w:eastAsia="Times New Roman" w:cs="Times New Roman"/>
          <w:color w:val="02070A"/>
          <w:sz w:val="26"/>
          <w:szCs w:val="26"/>
          <w:bdr w:val="none" w:sz="0" w:space="0" w:color="auto" w:frame="1"/>
        </w:rPr>
        <w:t>PHÒNG GD</w:t>
      </w:r>
      <w:r w:rsidR="001229A7">
        <w:rPr>
          <w:rFonts w:eastAsia="Times New Roman" w:cs="Times New Roman"/>
          <w:color w:val="02070A"/>
          <w:sz w:val="26"/>
          <w:szCs w:val="26"/>
          <w:bdr w:val="none" w:sz="0" w:space="0" w:color="auto" w:frame="1"/>
        </w:rPr>
        <w:t>&amp;ĐT TX KỲ ANH</w:t>
      </w:r>
      <w:r w:rsidRPr="008629DF">
        <w:rPr>
          <w:rFonts w:ascii=".VnTime" w:eastAsia="Times New Roman" w:hAnsi=".VnTime" w:cs="Arial"/>
          <w:color w:val="02070A"/>
          <w:szCs w:val="28"/>
          <w:bdr w:val="none" w:sz="0" w:space="0" w:color="auto" w:frame="1"/>
        </w:rPr>
        <w:t>          </w:t>
      </w:r>
      <w:r w:rsidRPr="008629DF">
        <w:rPr>
          <w:rFonts w:eastAsia="Times New Roman" w:cs="Times New Roman"/>
          <w:color w:val="02070A"/>
          <w:sz w:val="26"/>
          <w:szCs w:val="26"/>
          <w:bdr w:val="none" w:sz="0" w:space="0" w:color="auto" w:frame="1"/>
        </w:rPr>
        <w:t>CỘNG HOÀ XÃ HỘI CHỦ NGHĨA VIỆT NAM</w:t>
      </w:r>
    </w:p>
    <w:p w:rsidR="008629DF" w:rsidRPr="008629DF" w:rsidRDefault="008629DF" w:rsidP="008629DF">
      <w:pPr>
        <w:shd w:val="clear" w:color="auto" w:fill="FFFFFF"/>
        <w:spacing w:after="0" w:line="240" w:lineRule="auto"/>
        <w:jc w:val="both"/>
        <w:textAlignment w:val="baseline"/>
        <w:rPr>
          <w:rFonts w:ascii="Arial" w:eastAsia="Times New Roman" w:hAnsi="Arial" w:cs="Arial"/>
          <w:color w:val="02070A"/>
          <w:sz w:val="20"/>
          <w:szCs w:val="20"/>
        </w:rPr>
      </w:pPr>
      <w:r w:rsidRPr="008629DF">
        <w:rPr>
          <w:rFonts w:ascii=".VnTime" w:eastAsia="Times New Roman" w:hAnsi=".VnTime" w:cs="Arial"/>
          <w:b/>
          <w:bCs/>
          <w:color w:val="02070A"/>
          <w:szCs w:val="28"/>
          <w:bdr w:val="none" w:sz="0" w:space="0" w:color="auto" w:frame="1"/>
        </w:rPr>
        <w:t>  </w:t>
      </w:r>
      <w:r w:rsidRPr="008629DF">
        <w:rPr>
          <w:rFonts w:eastAsia="Times New Roman" w:cs="Times New Roman"/>
          <w:b/>
          <w:bCs/>
          <w:color w:val="02070A"/>
          <w:sz w:val="22"/>
          <w:bdr w:val="none" w:sz="0" w:space="0" w:color="auto" w:frame="1"/>
        </w:rPr>
        <w:t xml:space="preserve">TRƯỜNG </w:t>
      </w:r>
      <w:r w:rsidR="001229A7">
        <w:rPr>
          <w:rFonts w:eastAsia="Times New Roman" w:cs="Times New Roman"/>
          <w:b/>
          <w:bCs/>
          <w:color w:val="02070A"/>
          <w:sz w:val="22"/>
          <w:bdr w:val="none" w:sz="0" w:space="0" w:color="auto" w:frame="1"/>
        </w:rPr>
        <w:t>TH&amp;</w:t>
      </w:r>
      <w:r w:rsidRPr="008629DF">
        <w:rPr>
          <w:rFonts w:eastAsia="Times New Roman" w:cs="Times New Roman"/>
          <w:b/>
          <w:bCs/>
          <w:color w:val="02070A"/>
          <w:sz w:val="22"/>
          <w:bdr w:val="none" w:sz="0" w:space="0" w:color="auto" w:frame="1"/>
        </w:rPr>
        <w:t xml:space="preserve">THCS </w:t>
      </w:r>
      <w:r w:rsidR="001229A7">
        <w:rPr>
          <w:rFonts w:eastAsia="Times New Roman" w:cs="Times New Roman"/>
          <w:b/>
          <w:bCs/>
          <w:color w:val="02070A"/>
          <w:sz w:val="22"/>
          <w:bdr w:val="none" w:sz="0" w:space="0" w:color="auto" w:frame="1"/>
        </w:rPr>
        <w:t>KỲ NAM</w:t>
      </w:r>
      <w:r w:rsidRPr="008629DF">
        <w:rPr>
          <w:rFonts w:eastAsia="Times New Roman" w:cs="Times New Roman"/>
          <w:color w:val="02070A"/>
          <w:szCs w:val="28"/>
          <w:bdr w:val="none" w:sz="0" w:space="0" w:color="auto" w:frame="1"/>
        </w:rPr>
        <w:t>                          </w:t>
      </w:r>
      <w:r w:rsidRPr="008629DF">
        <w:rPr>
          <w:rFonts w:eastAsia="Times New Roman" w:cs="Times New Roman"/>
          <w:b/>
          <w:bCs/>
          <w:color w:val="02070A"/>
          <w:szCs w:val="28"/>
          <w:bdr w:val="none" w:sz="0" w:space="0" w:color="auto" w:frame="1"/>
        </w:rPr>
        <w:t>Độc lập - Tự do - Hạnh phúc</w:t>
      </w:r>
    </w:p>
    <w:p w:rsidR="005E5371" w:rsidRDefault="008629DF" w:rsidP="008629DF">
      <w:pPr>
        <w:shd w:val="clear" w:color="auto" w:fill="FFFFFF"/>
        <w:spacing w:after="0" w:line="240" w:lineRule="auto"/>
        <w:jc w:val="both"/>
        <w:textAlignment w:val="baseline"/>
        <w:rPr>
          <w:rFonts w:eastAsia="Times New Roman" w:cs="Times New Roman"/>
          <w:color w:val="02070A"/>
          <w:szCs w:val="28"/>
          <w:bdr w:val="none" w:sz="0" w:space="0" w:color="auto" w:frame="1"/>
        </w:rPr>
      </w:pPr>
      <w:r w:rsidRPr="008629DF">
        <w:rPr>
          <w:rFonts w:ascii=".VnTime" w:eastAsia="Times New Roman" w:hAnsi=".VnTime" w:cs="Arial"/>
          <w:color w:val="02070A"/>
          <w:szCs w:val="28"/>
          <w:bdr w:val="none" w:sz="0" w:space="0" w:color="auto" w:frame="1"/>
        </w:rPr>
        <w:t>        </w:t>
      </w:r>
      <w:r w:rsidRPr="008629DF">
        <w:rPr>
          <w:rFonts w:eastAsia="Times New Roman" w:cs="Times New Roman"/>
          <w:i/>
          <w:iCs/>
          <w:color w:val="02070A"/>
          <w:sz w:val="26"/>
          <w:szCs w:val="26"/>
          <w:bdr w:val="none" w:sz="0" w:space="0" w:color="auto" w:frame="1"/>
        </w:rPr>
        <w:t>Số: ……./KH-NTr</w:t>
      </w:r>
      <w:r w:rsidRPr="008629DF">
        <w:rPr>
          <w:rFonts w:eastAsia="Times New Roman" w:cs="Times New Roman"/>
          <w:color w:val="02070A"/>
          <w:szCs w:val="28"/>
          <w:bdr w:val="none" w:sz="0" w:space="0" w:color="auto" w:frame="1"/>
        </w:rPr>
        <w:t>                                </w:t>
      </w:r>
      <w:r w:rsidR="005E5371">
        <w:rPr>
          <w:rFonts w:eastAsia="Times New Roman" w:cs="Times New Roman"/>
          <w:color w:val="02070A"/>
          <w:szCs w:val="28"/>
          <w:bdr w:val="none" w:sz="0" w:space="0" w:color="auto" w:frame="1"/>
        </w:rPr>
        <w:t xml:space="preserve">          </w:t>
      </w:r>
    </w:p>
    <w:p w:rsidR="008629DF" w:rsidRPr="008629DF" w:rsidRDefault="005E5371" w:rsidP="005E5371">
      <w:pPr>
        <w:shd w:val="clear" w:color="auto" w:fill="FFFFFF"/>
        <w:spacing w:after="0" w:line="240" w:lineRule="auto"/>
        <w:ind w:left="4320" w:firstLine="720"/>
        <w:jc w:val="both"/>
        <w:textAlignment w:val="baseline"/>
        <w:rPr>
          <w:rFonts w:ascii="Arial" w:eastAsia="Times New Roman" w:hAnsi="Arial" w:cs="Arial"/>
          <w:color w:val="02070A"/>
          <w:sz w:val="20"/>
          <w:szCs w:val="20"/>
        </w:rPr>
      </w:pPr>
      <w:r>
        <w:rPr>
          <w:rFonts w:eastAsia="Times New Roman" w:cs="Times New Roman"/>
          <w:color w:val="02070A"/>
          <w:szCs w:val="28"/>
          <w:bdr w:val="none" w:sz="0" w:space="0" w:color="auto" w:frame="1"/>
        </w:rPr>
        <w:t xml:space="preserve">  </w:t>
      </w:r>
      <w:r w:rsidR="008629DF" w:rsidRPr="008629DF">
        <w:rPr>
          <w:rFonts w:eastAsia="Times New Roman" w:cs="Times New Roman"/>
          <w:color w:val="02070A"/>
          <w:szCs w:val="28"/>
          <w:bdr w:val="none" w:sz="0" w:space="0" w:color="auto" w:frame="1"/>
        </w:rPr>
        <w:t> </w:t>
      </w:r>
      <w:r>
        <w:rPr>
          <w:rFonts w:eastAsia="Times New Roman" w:cs="Times New Roman"/>
          <w:i/>
          <w:iCs/>
          <w:color w:val="02070A"/>
          <w:szCs w:val="28"/>
          <w:bdr w:val="none" w:sz="0" w:space="0" w:color="auto" w:frame="1"/>
        </w:rPr>
        <w:t>Kỳ Nam</w:t>
      </w:r>
      <w:r w:rsidR="008629DF" w:rsidRPr="008629DF">
        <w:rPr>
          <w:rFonts w:eastAsia="Times New Roman" w:cs="Times New Roman"/>
          <w:i/>
          <w:iCs/>
          <w:color w:val="02070A"/>
          <w:szCs w:val="28"/>
          <w:bdr w:val="none" w:sz="0" w:space="0" w:color="auto" w:frame="1"/>
        </w:rPr>
        <w:t>, ngày 12 tháng 9  năm 201</w:t>
      </w:r>
      <w:r>
        <w:rPr>
          <w:rFonts w:eastAsia="Times New Roman" w:cs="Times New Roman"/>
          <w:i/>
          <w:iCs/>
          <w:color w:val="02070A"/>
          <w:szCs w:val="28"/>
          <w:bdr w:val="none" w:sz="0" w:space="0" w:color="auto" w:frame="1"/>
        </w:rPr>
        <w:t>8</w:t>
      </w:r>
    </w:p>
    <w:p w:rsidR="008629DF" w:rsidRPr="008629DF" w:rsidRDefault="008629DF" w:rsidP="008629DF">
      <w:pPr>
        <w:shd w:val="clear" w:color="auto" w:fill="FFFFFF"/>
        <w:spacing w:after="0" w:line="240" w:lineRule="auto"/>
        <w:jc w:val="both"/>
        <w:textAlignment w:val="baseline"/>
        <w:rPr>
          <w:rFonts w:ascii="Arial" w:eastAsia="Times New Roman" w:hAnsi="Arial" w:cs="Arial"/>
          <w:color w:val="02070A"/>
          <w:sz w:val="20"/>
          <w:szCs w:val="20"/>
        </w:rPr>
      </w:pPr>
      <w:r w:rsidRPr="008629DF">
        <w:rPr>
          <w:rFonts w:ascii="Arial" w:eastAsia="Times New Roman" w:hAnsi="Arial" w:cs="Arial"/>
          <w:color w:val="02070A"/>
          <w:sz w:val="20"/>
          <w:szCs w:val="20"/>
        </w:rPr>
        <w:t> </w:t>
      </w:r>
    </w:p>
    <w:p w:rsidR="008629DF" w:rsidRPr="008629DF" w:rsidRDefault="008629DF" w:rsidP="008629DF">
      <w:pPr>
        <w:shd w:val="clear" w:color="auto" w:fill="FFFFFF"/>
        <w:spacing w:after="0" w:line="240" w:lineRule="auto"/>
        <w:jc w:val="center"/>
        <w:textAlignment w:val="baseline"/>
        <w:rPr>
          <w:rFonts w:ascii="Arial" w:eastAsia="Times New Roman" w:hAnsi="Arial" w:cs="Arial"/>
          <w:color w:val="02070A"/>
          <w:sz w:val="20"/>
          <w:szCs w:val="20"/>
        </w:rPr>
      </w:pPr>
      <w:r w:rsidRPr="008629DF">
        <w:rPr>
          <w:rFonts w:eastAsia="Times New Roman" w:cs="Times New Roman"/>
          <w:b/>
          <w:bCs/>
          <w:color w:val="02070A"/>
          <w:szCs w:val="28"/>
          <w:bdr w:val="none" w:sz="0" w:space="0" w:color="auto" w:frame="1"/>
        </w:rPr>
        <w:t>KẾ HOẠCH</w:t>
      </w:r>
    </w:p>
    <w:p w:rsidR="008629DF" w:rsidRPr="008629DF" w:rsidRDefault="008629DF" w:rsidP="008629DF">
      <w:pPr>
        <w:shd w:val="clear" w:color="auto" w:fill="FFFFFF"/>
        <w:spacing w:after="0" w:line="240" w:lineRule="auto"/>
        <w:jc w:val="center"/>
        <w:textAlignment w:val="baseline"/>
        <w:rPr>
          <w:rFonts w:ascii="Arial" w:eastAsia="Times New Roman" w:hAnsi="Arial" w:cs="Arial"/>
          <w:color w:val="02070A"/>
          <w:sz w:val="20"/>
          <w:szCs w:val="20"/>
        </w:rPr>
      </w:pPr>
      <w:r w:rsidRPr="008629DF">
        <w:rPr>
          <w:rFonts w:eastAsia="Times New Roman" w:cs="Times New Roman"/>
          <w:b/>
          <w:bCs/>
          <w:color w:val="02070A"/>
          <w:szCs w:val="28"/>
          <w:bdr w:val="none" w:sz="0" w:space="0" w:color="auto" w:frame="1"/>
        </w:rPr>
        <w:t>THỰC HIỆN NHIỆM VỤ GIÁO DỤC HƯỚNG NGHIỆP</w:t>
      </w:r>
    </w:p>
    <w:p w:rsidR="008629DF" w:rsidRPr="008629DF" w:rsidRDefault="008629DF" w:rsidP="008629DF">
      <w:pPr>
        <w:shd w:val="clear" w:color="auto" w:fill="FFFFFF"/>
        <w:spacing w:after="0" w:line="240" w:lineRule="auto"/>
        <w:jc w:val="center"/>
        <w:textAlignment w:val="baseline"/>
        <w:rPr>
          <w:rFonts w:ascii="Arial" w:eastAsia="Times New Roman" w:hAnsi="Arial" w:cs="Arial"/>
          <w:color w:val="02070A"/>
          <w:sz w:val="20"/>
          <w:szCs w:val="20"/>
        </w:rPr>
      </w:pPr>
      <w:r w:rsidRPr="008629DF">
        <w:rPr>
          <w:rFonts w:eastAsia="Times New Roman" w:cs="Times New Roman"/>
          <w:b/>
          <w:bCs/>
          <w:color w:val="02070A"/>
          <w:szCs w:val="28"/>
          <w:bdr w:val="none" w:sz="0" w:space="0" w:color="auto" w:frame="1"/>
        </w:rPr>
        <w:t>NĂM HỌC 201</w:t>
      </w:r>
      <w:r w:rsidR="006D5BAF">
        <w:rPr>
          <w:rFonts w:eastAsia="Times New Roman" w:cs="Times New Roman"/>
          <w:b/>
          <w:bCs/>
          <w:color w:val="02070A"/>
          <w:szCs w:val="28"/>
          <w:bdr w:val="none" w:sz="0" w:space="0" w:color="auto" w:frame="1"/>
        </w:rPr>
        <w:t xml:space="preserve">8 </w:t>
      </w:r>
      <w:r w:rsidRPr="008629DF">
        <w:rPr>
          <w:rFonts w:eastAsia="Times New Roman" w:cs="Times New Roman"/>
          <w:b/>
          <w:bCs/>
          <w:color w:val="02070A"/>
          <w:szCs w:val="28"/>
          <w:bdr w:val="none" w:sz="0" w:space="0" w:color="auto" w:frame="1"/>
        </w:rPr>
        <w:t>-</w:t>
      </w:r>
      <w:r w:rsidR="006D5BAF">
        <w:rPr>
          <w:rFonts w:eastAsia="Times New Roman" w:cs="Times New Roman"/>
          <w:b/>
          <w:bCs/>
          <w:color w:val="02070A"/>
          <w:szCs w:val="28"/>
          <w:bdr w:val="none" w:sz="0" w:space="0" w:color="auto" w:frame="1"/>
        </w:rPr>
        <w:t xml:space="preserve"> </w:t>
      </w:r>
      <w:r w:rsidRPr="008629DF">
        <w:rPr>
          <w:rFonts w:eastAsia="Times New Roman" w:cs="Times New Roman"/>
          <w:b/>
          <w:bCs/>
          <w:color w:val="02070A"/>
          <w:szCs w:val="28"/>
          <w:bdr w:val="none" w:sz="0" w:space="0" w:color="auto" w:frame="1"/>
        </w:rPr>
        <w:t>201</w:t>
      </w:r>
      <w:r w:rsidR="006D5BAF">
        <w:rPr>
          <w:rFonts w:eastAsia="Times New Roman" w:cs="Times New Roman"/>
          <w:b/>
          <w:bCs/>
          <w:color w:val="02070A"/>
          <w:szCs w:val="28"/>
          <w:bdr w:val="none" w:sz="0" w:space="0" w:color="auto" w:frame="1"/>
        </w:rPr>
        <w:t>9</w:t>
      </w:r>
    </w:p>
    <w:p w:rsidR="008629DF" w:rsidRPr="008629DF" w:rsidRDefault="008629DF" w:rsidP="008629DF">
      <w:pPr>
        <w:shd w:val="clear" w:color="auto" w:fill="FFFFFF"/>
        <w:spacing w:after="0" w:line="240" w:lineRule="auto"/>
        <w:jc w:val="both"/>
        <w:textAlignment w:val="baseline"/>
        <w:rPr>
          <w:rFonts w:ascii="Arial" w:eastAsia="Times New Roman" w:hAnsi="Arial" w:cs="Arial"/>
          <w:color w:val="02070A"/>
          <w:sz w:val="20"/>
          <w:szCs w:val="20"/>
        </w:rPr>
      </w:pPr>
      <w:r w:rsidRPr="008629DF">
        <w:rPr>
          <w:rFonts w:ascii="Arial" w:eastAsia="Times New Roman" w:hAnsi="Arial" w:cs="Arial"/>
          <w:color w:val="02070A"/>
          <w:sz w:val="20"/>
          <w:szCs w:val="20"/>
        </w:rPr>
        <w:t> </w:t>
      </w:r>
    </w:p>
    <w:p w:rsidR="009B2C6C" w:rsidRDefault="009B2C6C" w:rsidP="009B2C6C">
      <w:pPr>
        <w:shd w:val="clear" w:color="auto" w:fill="FFFFFF"/>
        <w:spacing w:after="0" w:line="360" w:lineRule="auto"/>
        <w:ind w:firstLine="720"/>
        <w:jc w:val="both"/>
        <w:textAlignment w:val="baseline"/>
        <w:rPr>
          <w:rFonts w:ascii="Arial" w:eastAsia="Times New Roman" w:hAnsi="Arial" w:cs="Arial"/>
          <w:color w:val="02070A"/>
          <w:sz w:val="20"/>
          <w:szCs w:val="20"/>
        </w:rPr>
      </w:pPr>
      <w:r>
        <w:rPr>
          <w:rFonts w:eastAsia="Times New Roman" w:cs="Times New Roman"/>
          <w:color w:val="02070A"/>
          <w:szCs w:val="28"/>
          <w:bdr w:val="none" w:sz="0" w:space="0" w:color="auto" w:frame="1"/>
        </w:rPr>
        <w:t>Thực hiện công văn số112</w:t>
      </w:r>
      <w:r w:rsidR="008629DF" w:rsidRPr="008629DF">
        <w:rPr>
          <w:rFonts w:eastAsia="Times New Roman" w:cs="Times New Roman"/>
          <w:color w:val="02070A"/>
          <w:szCs w:val="28"/>
          <w:bdr w:val="none" w:sz="0" w:space="0" w:color="auto" w:frame="1"/>
          <w:lang w:val="nl-NL"/>
        </w:rPr>
        <w:t>/</w:t>
      </w:r>
      <w:r>
        <w:rPr>
          <w:rFonts w:eastAsia="Times New Roman" w:cs="Times New Roman"/>
          <w:color w:val="02070A"/>
          <w:szCs w:val="28"/>
          <w:bdr w:val="none" w:sz="0" w:space="0" w:color="auto" w:frame="1"/>
          <w:lang w:val="nl-NL"/>
        </w:rPr>
        <w:t>THNVNH</w:t>
      </w:r>
      <w:r w:rsidR="008629DF" w:rsidRPr="008629DF">
        <w:rPr>
          <w:rFonts w:eastAsia="Times New Roman" w:cs="Times New Roman"/>
          <w:color w:val="02070A"/>
          <w:szCs w:val="28"/>
          <w:bdr w:val="none" w:sz="0" w:space="0" w:color="auto" w:frame="1"/>
          <w:lang w:val="nl-NL"/>
        </w:rPr>
        <w:t>-THCS</w:t>
      </w:r>
      <w:r>
        <w:rPr>
          <w:rFonts w:eastAsia="Times New Roman" w:cs="Times New Roman"/>
          <w:color w:val="02070A"/>
          <w:szCs w:val="28"/>
          <w:bdr w:val="none" w:sz="0" w:space="0" w:color="auto" w:frame="1"/>
        </w:rPr>
        <w:t> </w:t>
      </w:r>
      <w:r w:rsidR="008629DF" w:rsidRPr="008629DF">
        <w:rPr>
          <w:rFonts w:eastAsia="Times New Roman" w:cs="Times New Roman"/>
          <w:color w:val="02070A"/>
          <w:szCs w:val="28"/>
          <w:bdr w:val="none" w:sz="0" w:space="0" w:color="auto" w:frame="1"/>
        </w:rPr>
        <w:t>của Phòng Giáo dục và Đào tạo </w:t>
      </w:r>
      <w:r>
        <w:rPr>
          <w:rFonts w:eastAsia="Times New Roman" w:cs="Times New Roman"/>
          <w:color w:val="02070A"/>
          <w:szCs w:val="28"/>
          <w:bdr w:val="none" w:sz="0" w:space="0" w:color="auto" w:frame="1"/>
        </w:rPr>
        <w:t xml:space="preserve">Thị xã Kỳ Anh </w:t>
      </w:r>
      <w:r>
        <w:rPr>
          <w:rFonts w:eastAsia="Times New Roman" w:cs="Times New Roman"/>
          <w:color w:val="02070A"/>
          <w:szCs w:val="28"/>
          <w:bdr w:val="none" w:sz="0" w:space="0" w:color="auto" w:frame="1"/>
          <w:lang w:val="nl-NL"/>
        </w:rPr>
        <w:t>ngày 06</w:t>
      </w:r>
      <w:r w:rsidR="008629DF" w:rsidRPr="008629DF">
        <w:rPr>
          <w:rFonts w:eastAsia="Times New Roman" w:cs="Times New Roman"/>
          <w:color w:val="02070A"/>
          <w:szCs w:val="28"/>
          <w:bdr w:val="none" w:sz="0" w:space="0" w:color="auto" w:frame="1"/>
          <w:lang w:val="nl-NL"/>
        </w:rPr>
        <w:t xml:space="preserve"> tháng 9  năm 201</w:t>
      </w:r>
      <w:r>
        <w:rPr>
          <w:rFonts w:eastAsia="Times New Roman" w:cs="Times New Roman"/>
          <w:color w:val="02070A"/>
          <w:szCs w:val="28"/>
          <w:bdr w:val="none" w:sz="0" w:space="0" w:color="auto" w:frame="1"/>
          <w:lang w:val="nl-NL"/>
        </w:rPr>
        <w:t>8</w:t>
      </w:r>
      <w:r w:rsidR="008629DF" w:rsidRPr="008629DF">
        <w:rPr>
          <w:rFonts w:eastAsia="Times New Roman" w:cs="Times New Roman"/>
          <w:color w:val="02070A"/>
          <w:szCs w:val="28"/>
          <w:bdr w:val="none" w:sz="0" w:space="0" w:color="auto" w:frame="1"/>
          <w:lang w:val="nl-NL"/>
        </w:rPr>
        <w:t> </w:t>
      </w:r>
      <w:r w:rsidR="008629DF" w:rsidRPr="008629DF">
        <w:rPr>
          <w:rFonts w:eastAsia="Times New Roman" w:cs="Times New Roman"/>
          <w:color w:val="02070A"/>
          <w:szCs w:val="28"/>
          <w:bdr w:val="none" w:sz="0" w:space="0" w:color="auto" w:frame="1"/>
        </w:rPr>
        <w:t>về việc </w:t>
      </w:r>
      <w:r>
        <w:rPr>
          <w:rFonts w:eastAsia="Times New Roman" w:cs="Times New Roman"/>
          <w:color w:val="02070A"/>
          <w:szCs w:val="28"/>
          <w:bdr w:val="none" w:sz="0" w:space="0" w:color="auto" w:frame="1"/>
        </w:rPr>
        <w:t>triển khai thực hiện nhiệm vụ năm học 2018 - 2019;</w:t>
      </w:r>
    </w:p>
    <w:p w:rsidR="008629DF" w:rsidRPr="008629DF" w:rsidRDefault="008629DF" w:rsidP="009B2C6C">
      <w:pPr>
        <w:shd w:val="clear" w:color="auto" w:fill="FFFFFF"/>
        <w:spacing w:after="0" w:line="360" w:lineRule="auto"/>
        <w:ind w:firstLine="720"/>
        <w:jc w:val="both"/>
        <w:textAlignment w:val="baseline"/>
        <w:rPr>
          <w:rFonts w:ascii="Arial" w:eastAsia="Times New Roman" w:hAnsi="Arial" w:cs="Arial"/>
          <w:color w:val="02070A"/>
          <w:sz w:val="20"/>
          <w:szCs w:val="20"/>
        </w:rPr>
      </w:pPr>
      <w:r w:rsidRPr="008629DF">
        <w:rPr>
          <w:rFonts w:eastAsia="Times New Roman" w:cs="Times New Roman"/>
          <w:color w:val="02070A"/>
          <w:szCs w:val="28"/>
          <w:bdr w:val="none" w:sz="0" w:space="0" w:color="auto" w:frame="1"/>
        </w:rPr>
        <w:t xml:space="preserve">Căn cứ vào Kế hoạch số </w:t>
      </w:r>
      <w:r w:rsidR="000075E6">
        <w:rPr>
          <w:rFonts w:eastAsia="Times New Roman" w:cs="Times New Roman"/>
          <w:color w:val="02070A"/>
          <w:szCs w:val="28"/>
          <w:bdr w:val="none" w:sz="0" w:space="0" w:color="auto" w:frame="1"/>
        </w:rPr>
        <w:t xml:space="preserve"> </w:t>
      </w:r>
      <w:r w:rsidRPr="008629DF">
        <w:rPr>
          <w:rFonts w:eastAsia="Times New Roman" w:cs="Times New Roman"/>
          <w:color w:val="02070A"/>
          <w:szCs w:val="28"/>
          <w:bdr w:val="none" w:sz="0" w:space="0" w:color="auto" w:frame="1"/>
        </w:rPr>
        <w:t>/KH</w:t>
      </w:r>
      <w:r w:rsidR="009B2C6C">
        <w:rPr>
          <w:rFonts w:eastAsia="Times New Roman" w:cs="Times New Roman"/>
          <w:color w:val="02070A"/>
          <w:szCs w:val="28"/>
          <w:bdr w:val="none" w:sz="0" w:space="0" w:color="auto" w:frame="1"/>
        </w:rPr>
        <w:t>GD</w:t>
      </w:r>
      <w:r w:rsidRPr="008629DF">
        <w:rPr>
          <w:rFonts w:eastAsia="Times New Roman" w:cs="Times New Roman"/>
          <w:color w:val="02070A"/>
          <w:szCs w:val="28"/>
          <w:bdr w:val="none" w:sz="0" w:space="0" w:color="auto" w:frame="1"/>
        </w:rPr>
        <w:t xml:space="preserve"> ngày </w:t>
      </w:r>
      <w:r w:rsidR="009B2C6C">
        <w:rPr>
          <w:rFonts w:eastAsia="Times New Roman" w:cs="Times New Roman"/>
          <w:color w:val="02070A"/>
          <w:szCs w:val="28"/>
          <w:bdr w:val="none" w:sz="0" w:space="0" w:color="auto" w:frame="1"/>
        </w:rPr>
        <w:t>06</w:t>
      </w:r>
      <w:r w:rsidRPr="008629DF">
        <w:rPr>
          <w:rFonts w:eastAsia="Times New Roman" w:cs="Times New Roman"/>
          <w:color w:val="02070A"/>
          <w:szCs w:val="28"/>
          <w:bdr w:val="none" w:sz="0" w:space="0" w:color="auto" w:frame="1"/>
        </w:rPr>
        <w:t xml:space="preserve"> tháng </w:t>
      </w:r>
      <w:r w:rsidR="009B2C6C">
        <w:rPr>
          <w:rFonts w:eastAsia="Times New Roman" w:cs="Times New Roman"/>
          <w:color w:val="02070A"/>
          <w:szCs w:val="28"/>
          <w:bdr w:val="none" w:sz="0" w:space="0" w:color="auto" w:frame="1"/>
        </w:rPr>
        <w:t>9</w:t>
      </w:r>
      <w:r w:rsidRPr="008629DF">
        <w:rPr>
          <w:rFonts w:eastAsia="Times New Roman" w:cs="Times New Roman"/>
          <w:color w:val="02070A"/>
          <w:szCs w:val="28"/>
          <w:bdr w:val="none" w:sz="0" w:space="0" w:color="auto" w:frame="1"/>
        </w:rPr>
        <w:t xml:space="preserve"> năm 201</w:t>
      </w:r>
      <w:r w:rsidR="009B2C6C">
        <w:rPr>
          <w:rFonts w:eastAsia="Times New Roman" w:cs="Times New Roman"/>
          <w:color w:val="02070A"/>
          <w:szCs w:val="28"/>
          <w:bdr w:val="none" w:sz="0" w:space="0" w:color="auto" w:frame="1"/>
        </w:rPr>
        <w:t>8</w:t>
      </w:r>
      <w:r w:rsidRPr="008629DF">
        <w:rPr>
          <w:rFonts w:eastAsia="Times New Roman" w:cs="Times New Roman"/>
          <w:color w:val="02070A"/>
          <w:szCs w:val="28"/>
          <w:bdr w:val="none" w:sz="0" w:space="0" w:color="auto" w:frame="1"/>
        </w:rPr>
        <w:t xml:space="preserve"> về </w:t>
      </w:r>
      <w:r w:rsidR="000075E6">
        <w:rPr>
          <w:rFonts w:eastAsia="Times New Roman" w:cs="Times New Roman"/>
          <w:color w:val="02070A"/>
          <w:szCs w:val="28"/>
          <w:bdr w:val="none" w:sz="0" w:space="0" w:color="auto" w:frame="1"/>
        </w:rPr>
        <w:t xml:space="preserve">xây dựng </w:t>
      </w:r>
      <w:r w:rsidRPr="008629DF">
        <w:rPr>
          <w:rFonts w:eastAsia="Times New Roman" w:cs="Times New Roman"/>
          <w:color w:val="02070A"/>
          <w:szCs w:val="28"/>
          <w:bdr w:val="none" w:sz="0" w:space="0" w:color="auto" w:frame="1"/>
        </w:rPr>
        <w:t xml:space="preserve">Kế hoạch </w:t>
      </w:r>
      <w:r w:rsidR="009B2C6C">
        <w:rPr>
          <w:rFonts w:eastAsia="Times New Roman" w:cs="Times New Roman"/>
          <w:color w:val="02070A"/>
          <w:szCs w:val="28"/>
          <w:bdr w:val="none" w:sz="0" w:space="0" w:color="auto" w:frame="1"/>
        </w:rPr>
        <w:t xml:space="preserve">giáo dục nhà trường </w:t>
      </w:r>
      <w:r w:rsidRPr="008629DF">
        <w:rPr>
          <w:rFonts w:eastAsia="Times New Roman" w:cs="Times New Roman"/>
          <w:color w:val="02070A"/>
          <w:szCs w:val="28"/>
          <w:bdr w:val="none" w:sz="0" w:space="0" w:color="auto" w:frame="1"/>
        </w:rPr>
        <w:t>năm học 201</w:t>
      </w:r>
      <w:r w:rsidR="009B2C6C">
        <w:rPr>
          <w:rFonts w:eastAsia="Times New Roman" w:cs="Times New Roman"/>
          <w:color w:val="02070A"/>
          <w:szCs w:val="28"/>
          <w:bdr w:val="none" w:sz="0" w:space="0" w:color="auto" w:frame="1"/>
        </w:rPr>
        <w:t xml:space="preserve">8 </w:t>
      </w:r>
      <w:r w:rsidRPr="008629DF">
        <w:rPr>
          <w:rFonts w:eastAsia="Times New Roman" w:cs="Times New Roman"/>
          <w:color w:val="02070A"/>
          <w:szCs w:val="28"/>
          <w:bdr w:val="none" w:sz="0" w:space="0" w:color="auto" w:frame="1"/>
        </w:rPr>
        <w:t>-</w:t>
      </w:r>
      <w:r w:rsidR="009B2C6C">
        <w:rPr>
          <w:rFonts w:eastAsia="Times New Roman" w:cs="Times New Roman"/>
          <w:color w:val="02070A"/>
          <w:szCs w:val="28"/>
          <w:bdr w:val="none" w:sz="0" w:space="0" w:color="auto" w:frame="1"/>
        </w:rPr>
        <w:t xml:space="preserve"> </w:t>
      </w:r>
      <w:r w:rsidRPr="008629DF">
        <w:rPr>
          <w:rFonts w:eastAsia="Times New Roman" w:cs="Times New Roman"/>
          <w:color w:val="02070A"/>
          <w:szCs w:val="28"/>
          <w:bdr w:val="none" w:sz="0" w:space="0" w:color="auto" w:frame="1"/>
        </w:rPr>
        <w:t>201</w:t>
      </w:r>
      <w:r w:rsidR="009B2C6C">
        <w:rPr>
          <w:rFonts w:eastAsia="Times New Roman" w:cs="Times New Roman"/>
          <w:color w:val="02070A"/>
          <w:szCs w:val="28"/>
          <w:bdr w:val="none" w:sz="0" w:space="0" w:color="auto" w:frame="1"/>
        </w:rPr>
        <w:t>9</w:t>
      </w:r>
      <w:r w:rsidRPr="008629DF">
        <w:rPr>
          <w:rFonts w:eastAsia="Times New Roman" w:cs="Times New Roman"/>
          <w:color w:val="02070A"/>
          <w:szCs w:val="28"/>
          <w:bdr w:val="none" w:sz="0" w:space="0" w:color="auto" w:frame="1"/>
        </w:rPr>
        <w:t>;</w:t>
      </w:r>
    </w:p>
    <w:p w:rsidR="008629DF" w:rsidRPr="008629DF" w:rsidRDefault="008629DF" w:rsidP="000075E6">
      <w:pPr>
        <w:shd w:val="clear" w:color="auto" w:fill="FFFFFF"/>
        <w:spacing w:after="0" w:line="360" w:lineRule="auto"/>
        <w:ind w:firstLine="720"/>
        <w:jc w:val="both"/>
        <w:textAlignment w:val="baseline"/>
        <w:rPr>
          <w:rFonts w:ascii="Arial" w:eastAsia="Times New Roman" w:hAnsi="Arial" w:cs="Arial"/>
          <w:color w:val="02070A"/>
          <w:sz w:val="20"/>
          <w:szCs w:val="20"/>
        </w:rPr>
      </w:pPr>
      <w:r w:rsidRPr="008629DF">
        <w:rPr>
          <w:rFonts w:eastAsia="Times New Roman" w:cs="Times New Roman"/>
          <w:color w:val="02070A"/>
          <w:szCs w:val="28"/>
          <w:bdr w:val="none" w:sz="0" w:space="0" w:color="auto" w:frame="1"/>
        </w:rPr>
        <w:t>Căn cứ vào điều kiện thực tế của nhà trường và địa phương.</w:t>
      </w:r>
    </w:p>
    <w:p w:rsidR="00A1249A" w:rsidRDefault="008629DF" w:rsidP="00202492">
      <w:pPr>
        <w:shd w:val="clear" w:color="auto" w:fill="FFFFFF"/>
        <w:spacing w:after="0" w:line="360" w:lineRule="auto"/>
        <w:ind w:firstLine="720"/>
        <w:jc w:val="both"/>
        <w:textAlignment w:val="baseline"/>
        <w:rPr>
          <w:rFonts w:ascii="Arial" w:eastAsia="Times New Roman" w:hAnsi="Arial" w:cs="Arial"/>
          <w:color w:val="02070A"/>
          <w:sz w:val="20"/>
          <w:szCs w:val="20"/>
        </w:rPr>
      </w:pPr>
      <w:r w:rsidRPr="008629DF">
        <w:rPr>
          <w:rFonts w:eastAsia="Times New Roman" w:cs="Times New Roman"/>
          <w:color w:val="02070A"/>
          <w:szCs w:val="28"/>
          <w:bdr w:val="none" w:sz="0" w:space="0" w:color="auto" w:frame="1"/>
        </w:rPr>
        <w:t xml:space="preserve">Trường </w:t>
      </w:r>
      <w:r w:rsidR="000075E6">
        <w:rPr>
          <w:rFonts w:eastAsia="Times New Roman" w:cs="Times New Roman"/>
          <w:color w:val="02070A"/>
          <w:szCs w:val="28"/>
          <w:bdr w:val="none" w:sz="0" w:space="0" w:color="auto" w:frame="1"/>
        </w:rPr>
        <w:t>TH&amp;</w:t>
      </w:r>
      <w:r w:rsidRPr="008629DF">
        <w:rPr>
          <w:rFonts w:eastAsia="Times New Roman" w:cs="Times New Roman"/>
          <w:color w:val="02070A"/>
          <w:szCs w:val="28"/>
          <w:bdr w:val="none" w:sz="0" w:space="0" w:color="auto" w:frame="1"/>
        </w:rPr>
        <w:t xml:space="preserve">THCS </w:t>
      </w:r>
      <w:r w:rsidR="000075E6">
        <w:rPr>
          <w:rFonts w:eastAsia="Times New Roman" w:cs="Times New Roman"/>
          <w:color w:val="02070A"/>
          <w:szCs w:val="28"/>
          <w:bdr w:val="none" w:sz="0" w:space="0" w:color="auto" w:frame="1"/>
        </w:rPr>
        <w:t>Kỳ Nam</w:t>
      </w:r>
      <w:r w:rsidRPr="008629DF">
        <w:rPr>
          <w:rFonts w:eastAsia="Times New Roman" w:cs="Times New Roman"/>
          <w:color w:val="02070A"/>
          <w:szCs w:val="28"/>
          <w:bdr w:val="none" w:sz="0" w:space="0" w:color="auto" w:frame="1"/>
        </w:rPr>
        <w:t xml:space="preserve"> xây dựng kế hoạch giáo dục hướng nghiệp năm học 201</w:t>
      </w:r>
      <w:r w:rsidR="000075E6">
        <w:rPr>
          <w:rFonts w:eastAsia="Times New Roman" w:cs="Times New Roman"/>
          <w:color w:val="02070A"/>
          <w:szCs w:val="28"/>
          <w:bdr w:val="none" w:sz="0" w:space="0" w:color="auto" w:frame="1"/>
        </w:rPr>
        <w:t xml:space="preserve">8 </w:t>
      </w:r>
      <w:r w:rsidRPr="008629DF">
        <w:rPr>
          <w:rFonts w:eastAsia="Times New Roman" w:cs="Times New Roman"/>
          <w:color w:val="02070A"/>
          <w:szCs w:val="28"/>
          <w:bdr w:val="none" w:sz="0" w:space="0" w:color="auto" w:frame="1"/>
        </w:rPr>
        <w:t>-</w:t>
      </w:r>
      <w:r w:rsidR="000075E6">
        <w:rPr>
          <w:rFonts w:eastAsia="Times New Roman" w:cs="Times New Roman"/>
          <w:color w:val="02070A"/>
          <w:szCs w:val="28"/>
          <w:bdr w:val="none" w:sz="0" w:space="0" w:color="auto" w:frame="1"/>
        </w:rPr>
        <w:t xml:space="preserve"> </w:t>
      </w:r>
      <w:r w:rsidRPr="008629DF">
        <w:rPr>
          <w:rFonts w:eastAsia="Times New Roman" w:cs="Times New Roman"/>
          <w:color w:val="02070A"/>
          <w:szCs w:val="28"/>
          <w:bdr w:val="none" w:sz="0" w:space="0" w:color="auto" w:frame="1"/>
        </w:rPr>
        <w:t>201</w:t>
      </w:r>
      <w:r w:rsidR="000075E6">
        <w:rPr>
          <w:rFonts w:eastAsia="Times New Roman" w:cs="Times New Roman"/>
          <w:color w:val="02070A"/>
          <w:szCs w:val="28"/>
          <w:bdr w:val="none" w:sz="0" w:space="0" w:color="auto" w:frame="1"/>
        </w:rPr>
        <w:t>9</w:t>
      </w:r>
      <w:r w:rsidRPr="008629DF">
        <w:rPr>
          <w:rFonts w:eastAsia="Times New Roman" w:cs="Times New Roman"/>
          <w:color w:val="02070A"/>
          <w:szCs w:val="28"/>
          <w:bdr w:val="none" w:sz="0" w:space="0" w:color="auto" w:frame="1"/>
        </w:rPr>
        <w:t xml:space="preserve"> như sau:</w:t>
      </w:r>
    </w:p>
    <w:p w:rsidR="008629DF" w:rsidRPr="00A1249A" w:rsidRDefault="00A1249A" w:rsidP="00A1249A">
      <w:pPr>
        <w:shd w:val="clear" w:color="auto" w:fill="FFFFFF"/>
        <w:spacing w:after="0" w:line="360" w:lineRule="auto"/>
        <w:ind w:firstLine="720"/>
        <w:jc w:val="both"/>
        <w:textAlignment w:val="baseline"/>
        <w:rPr>
          <w:rFonts w:ascii="Arial" w:eastAsia="Times New Roman" w:hAnsi="Arial" w:cs="Arial"/>
          <w:color w:val="02070A"/>
          <w:sz w:val="20"/>
          <w:szCs w:val="20"/>
        </w:rPr>
      </w:pPr>
      <w:r w:rsidRPr="00A1249A">
        <w:rPr>
          <w:rFonts w:eastAsia="Times New Roman" w:cs="Times New Roman"/>
          <w:b/>
          <w:bCs/>
          <w:color w:val="02070A"/>
          <w:szCs w:val="28"/>
          <w:bdr w:val="none" w:sz="0" w:space="0" w:color="auto" w:frame="1"/>
        </w:rPr>
        <w:t>I.</w:t>
      </w:r>
      <w:r>
        <w:rPr>
          <w:rFonts w:ascii="Arial" w:eastAsia="Times New Roman" w:hAnsi="Arial" w:cs="Arial"/>
          <w:color w:val="02070A"/>
          <w:sz w:val="20"/>
          <w:szCs w:val="20"/>
        </w:rPr>
        <w:t xml:space="preserve"> </w:t>
      </w:r>
      <w:r w:rsidR="008629DF" w:rsidRPr="00A1249A">
        <w:rPr>
          <w:rFonts w:eastAsia="Times New Roman" w:cs="Times New Roman"/>
          <w:b/>
          <w:bCs/>
          <w:color w:val="02070A"/>
          <w:szCs w:val="28"/>
          <w:bdr w:val="none" w:sz="0" w:space="0" w:color="auto" w:frame="1"/>
        </w:rPr>
        <w:t>Mục đích yêu cầu</w:t>
      </w:r>
    </w:p>
    <w:p w:rsidR="008629DF" w:rsidRPr="008629DF" w:rsidRDefault="00A1249A" w:rsidP="00A1249A">
      <w:pPr>
        <w:shd w:val="clear" w:color="auto" w:fill="FFFFFF"/>
        <w:spacing w:after="0" w:line="360" w:lineRule="auto"/>
        <w:ind w:firstLine="720"/>
        <w:jc w:val="both"/>
        <w:textAlignment w:val="baseline"/>
        <w:rPr>
          <w:rFonts w:ascii="Arial" w:eastAsia="Times New Roman" w:hAnsi="Arial" w:cs="Arial"/>
          <w:color w:val="02070A"/>
          <w:sz w:val="20"/>
          <w:szCs w:val="20"/>
        </w:rPr>
      </w:pPr>
      <w:r>
        <w:rPr>
          <w:rFonts w:eastAsia="Times New Roman" w:cs="Times New Roman"/>
          <w:color w:val="02070A"/>
          <w:szCs w:val="28"/>
          <w:bdr w:val="none" w:sz="0" w:space="0" w:color="auto" w:frame="1"/>
        </w:rPr>
        <w:t xml:space="preserve">1. </w:t>
      </w:r>
      <w:r w:rsidR="008629DF" w:rsidRPr="008629DF">
        <w:rPr>
          <w:rFonts w:eastAsia="Times New Roman" w:cs="Times New Roman"/>
          <w:color w:val="02070A"/>
          <w:szCs w:val="28"/>
          <w:bdr w:val="none" w:sz="0" w:space="0" w:color="auto" w:frame="1"/>
        </w:rPr>
        <w:t>Mục đích:</w:t>
      </w:r>
    </w:p>
    <w:p w:rsidR="008629DF" w:rsidRPr="008629DF" w:rsidRDefault="008629DF" w:rsidP="00A1249A">
      <w:pPr>
        <w:shd w:val="clear" w:color="auto" w:fill="FFFFFF"/>
        <w:spacing w:after="0" w:line="360" w:lineRule="auto"/>
        <w:ind w:firstLine="720"/>
        <w:jc w:val="both"/>
        <w:textAlignment w:val="baseline"/>
        <w:rPr>
          <w:rFonts w:ascii="Arial" w:eastAsia="Times New Roman" w:hAnsi="Arial" w:cs="Arial"/>
          <w:color w:val="02070A"/>
          <w:sz w:val="20"/>
          <w:szCs w:val="20"/>
        </w:rPr>
      </w:pPr>
      <w:r w:rsidRPr="008629DF">
        <w:rPr>
          <w:rFonts w:eastAsia="Times New Roman" w:cs="Times New Roman"/>
          <w:color w:val="02070A"/>
          <w:szCs w:val="28"/>
          <w:bdr w:val="none" w:sz="0" w:space="0" w:color="auto" w:frame="1"/>
        </w:rPr>
        <w:t>- Làm tốt công tác tư vấn hướng nghiệp cho học sinh lớp 9, giúp học sinh lựa chọn học lên hoặc đi vào cuộc sống lao động phù hợp với điều kiện của bản thân và yêu cầu đào tạo nhân lực của địa phương và cả nước.</w:t>
      </w:r>
    </w:p>
    <w:p w:rsidR="008629DF" w:rsidRPr="008629DF" w:rsidRDefault="008629DF" w:rsidP="00A1249A">
      <w:pPr>
        <w:shd w:val="clear" w:color="auto" w:fill="FFFFFF"/>
        <w:spacing w:after="0" w:line="360" w:lineRule="auto"/>
        <w:ind w:firstLine="720"/>
        <w:jc w:val="both"/>
        <w:textAlignment w:val="baseline"/>
        <w:rPr>
          <w:rFonts w:ascii="Arial" w:eastAsia="Times New Roman" w:hAnsi="Arial" w:cs="Arial"/>
          <w:color w:val="02070A"/>
          <w:sz w:val="20"/>
          <w:szCs w:val="20"/>
        </w:rPr>
      </w:pPr>
      <w:r w:rsidRPr="008629DF">
        <w:rPr>
          <w:rFonts w:eastAsia="Times New Roman" w:cs="Times New Roman"/>
          <w:color w:val="02070A"/>
          <w:szCs w:val="28"/>
          <w:bdr w:val="none" w:sz="0" w:space="0" w:color="auto" w:frame="1"/>
        </w:rPr>
        <w:t>- Giáo dục thái độ lao động và ý thức đúng đắn với nghề nghiệp.</w:t>
      </w:r>
    </w:p>
    <w:p w:rsidR="008629DF" w:rsidRPr="008629DF" w:rsidRDefault="008629DF" w:rsidP="00A1249A">
      <w:pPr>
        <w:shd w:val="clear" w:color="auto" w:fill="FFFFFF"/>
        <w:spacing w:after="0" w:line="360" w:lineRule="auto"/>
        <w:ind w:firstLine="720"/>
        <w:jc w:val="both"/>
        <w:textAlignment w:val="baseline"/>
        <w:rPr>
          <w:rFonts w:ascii="Arial" w:eastAsia="Times New Roman" w:hAnsi="Arial" w:cs="Arial"/>
          <w:color w:val="02070A"/>
          <w:sz w:val="20"/>
          <w:szCs w:val="20"/>
        </w:rPr>
      </w:pPr>
      <w:r w:rsidRPr="008629DF">
        <w:rPr>
          <w:rFonts w:eastAsia="Times New Roman" w:cs="Times New Roman"/>
          <w:color w:val="02070A"/>
          <w:szCs w:val="28"/>
          <w:bdr w:val="none" w:sz="0" w:space="0" w:color="auto" w:frame="1"/>
        </w:rPr>
        <w:t>- Giúp học sinh có hiểu biết khái quát về sự phân công lao động xã hội, cơ cấu nền kinh tế quốc dân, sự phát triển kinh tế của đất nước, địa phương, làm quen với những ngành nghề chủ yếu, nghề cơ bản đặc biệt là nghề truyền thống của địa phương.</w:t>
      </w:r>
    </w:p>
    <w:p w:rsidR="008629DF" w:rsidRPr="008629DF" w:rsidRDefault="008629DF" w:rsidP="00A1249A">
      <w:pPr>
        <w:shd w:val="clear" w:color="auto" w:fill="FFFFFF"/>
        <w:spacing w:after="0" w:line="360" w:lineRule="auto"/>
        <w:ind w:firstLine="720"/>
        <w:jc w:val="both"/>
        <w:textAlignment w:val="baseline"/>
        <w:rPr>
          <w:rFonts w:ascii="Arial" w:eastAsia="Times New Roman" w:hAnsi="Arial" w:cs="Arial"/>
          <w:color w:val="02070A"/>
          <w:sz w:val="20"/>
          <w:szCs w:val="20"/>
        </w:rPr>
      </w:pPr>
      <w:r w:rsidRPr="008629DF">
        <w:rPr>
          <w:rFonts w:eastAsia="Times New Roman" w:cs="Times New Roman"/>
          <w:color w:val="02070A"/>
          <w:szCs w:val="28"/>
          <w:bdr w:val="none" w:sz="0" w:space="0" w:color="auto" w:frame="1"/>
        </w:rPr>
        <w:t>- Tìm hiểu năng khiếu, khuynh hướng nghề nghiệp của từng học sinh để khuyến khích, hướng dẫn và bồi dưỡng khả năng nghề nghiệp thích hợp nhất.</w:t>
      </w:r>
    </w:p>
    <w:p w:rsidR="008629DF" w:rsidRPr="008629DF" w:rsidRDefault="008629DF" w:rsidP="00A1249A">
      <w:pPr>
        <w:shd w:val="clear" w:color="auto" w:fill="FFFFFF"/>
        <w:spacing w:after="0" w:line="360" w:lineRule="auto"/>
        <w:ind w:firstLine="720"/>
        <w:jc w:val="both"/>
        <w:textAlignment w:val="baseline"/>
        <w:rPr>
          <w:rFonts w:ascii="Arial" w:eastAsia="Times New Roman" w:hAnsi="Arial" w:cs="Arial"/>
          <w:color w:val="02070A"/>
          <w:sz w:val="20"/>
          <w:szCs w:val="20"/>
        </w:rPr>
      </w:pPr>
      <w:r w:rsidRPr="008629DF">
        <w:rPr>
          <w:rFonts w:eastAsia="Times New Roman" w:cs="Times New Roman"/>
          <w:color w:val="02070A"/>
          <w:szCs w:val="28"/>
          <w:bdr w:val="none" w:sz="0" w:space="0" w:color="auto" w:frame="1"/>
        </w:rPr>
        <w:t>- Giáo dục, động viên, hướng dẫn học sinh đi vào những ngành nghề mà nhà nước, địa phương đang cần phát triển.</w:t>
      </w:r>
    </w:p>
    <w:p w:rsidR="008629DF" w:rsidRPr="008629DF" w:rsidRDefault="00A1249A" w:rsidP="00A1249A">
      <w:pPr>
        <w:shd w:val="clear" w:color="auto" w:fill="FFFFFF"/>
        <w:spacing w:after="0" w:line="360" w:lineRule="auto"/>
        <w:ind w:firstLine="720"/>
        <w:jc w:val="both"/>
        <w:textAlignment w:val="baseline"/>
        <w:rPr>
          <w:rFonts w:ascii="Arial" w:eastAsia="Times New Roman" w:hAnsi="Arial" w:cs="Arial"/>
          <w:color w:val="02070A"/>
          <w:sz w:val="20"/>
          <w:szCs w:val="20"/>
        </w:rPr>
      </w:pPr>
      <w:r>
        <w:rPr>
          <w:rFonts w:eastAsia="Times New Roman" w:cs="Times New Roman"/>
          <w:color w:val="02070A"/>
          <w:szCs w:val="28"/>
          <w:bdr w:val="none" w:sz="0" w:space="0" w:color="auto" w:frame="1"/>
        </w:rPr>
        <w:t>2.</w:t>
      </w:r>
      <w:r w:rsidR="008629DF" w:rsidRPr="008629DF">
        <w:rPr>
          <w:rFonts w:eastAsia="Times New Roman" w:cs="Times New Roman"/>
          <w:color w:val="02070A"/>
          <w:szCs w:val="28"/>
          <w:bdr w:val="none" w:sz="0" w:space="0" w:color="auto" w:frame="1"/>
        </w:rPr>
        <w:t xml:space="preserve"> Yêu cầu:</w:t>
      </w:r>
    </w:p>
    <w:p w:rsidR="008629DF" w:rsidRPr="008629DF" w:rsidRDefault="008629DF" w:rsidP="00A1249A">
      <w:pPr>
        <w:shd w:val="clear" w:color="auto" w:fill="FFFFFF"/>
        <w:spacing w:after="0" w:line="360" w:lineRule="auto"/>
        <w:ind w:firstLine="720"/>
        <w:jc w:val="both"/>
        <w:textAlignment w:val="baseline"/>
        <w:rPr>
          <w:rFonts w:ascii="Arial" w:eastAsia="Times New Roman" w:hAnsi="Arial" w:cs="Arial"/>
          <w:color w:val="02070A"/>
          <w:sz w:val="20"/>
          <w:szCs w:val="20"/>
        </w:rPr>
      </w:pPr>
      <w:r w:rsidRPr="008629DF">
        <w:rPr>
          <w:rFonts w:eastAsia="Times New Roman" w:cs="Times New Roman"/>
          <w:color w:val="242B2D"/>
          <w:szCs w:val="28"/>
          <w:bdr w:val="none" w:sz="0" w:space="0" w:color="auto" w:frame="1"/>
        </w:rPr>
        <w:t>- Giúp học sinh thấy được ý nghĩa, tầm quan trọng của việc chọn nghề nói chung và quyết định hướng đi sau tốt nghiệp nói riêng dựa trên cơ sở năng lực, điều kiện ... của bản thân</w:t>
      </w:r>
    </w:p>
    <w:p w:rsidR="008629DF" w:rsidRPr="008629DF" w:rsidRDefault="008629DF" w:rsidP="00A1249A">
      <w:pPr>
        <w:shd w:val="clear" w:color="auto" w:fill="FFFFFF"/>
        <w:spacing w:after="0" w:line="360" w:lineRule="auto"/>
        <w:ind w:firstLine="720"/>
        <w:jc w:val="both"/>
        <w:textAlignment w:val="baseline"/>
        <w:rPr>
          <w:rFonts w:ascii="Arial" w:eastAsia="Times New Roman" w:hAnsi="Arial" w:cs="Arial"/>
          <w:color w:val="02070A"/>
          <w:sz w:val="20"/>
          <w:szCs w:val="20"/>
        </w:rPr>
      </w:pPr>
      <w:r w:rsidRPr="008629DF">
        <w:rPr>
          <w:rFonts w:eastAsia="Times New Roman" w:cs="Times New Roman"/>
          <w:color w:val="242B2D"/>
          <w:szCs w:val="28"/>
          <w:bdr w:val="none" w:sz="0" w:space="0" w:color="auto" w:frame="1"/>
        </w:rPr>
        <w:lastRenderedPageBreak/>
        <w:t>-  Bước đầu hiểu được lợi ích của sự phù hợp nghề của từng con người cụ thể trong tương lai</w:t>
      </w:r>
    </w:p>
    <w:p w:rsidR="008629DF" w:rsidRPr="008629DF" w:rsidRDefault="008629DF" w:rsidP="00A1249A">
      <w:pPr>
        <w:shd w:val="clear" w:color="auto" w:fill="FFFFFF"/>
        <w:spacing w:after="0" w:line="360" w:lineRule="auto"/>
        <w:ind w:firstLine="720"/>
        <w:jc w:val="both"/>
        <w:textAlignment w:val="baseline"/>
        <w:rPr>
          <w:rFonts w:ascii="Arial" w:eastAsia="Times New Roman" w:hAnsi="Arial" w:cs="Arial"/>
          <w:color w:val="02070A"/>
          <w:sz w:val="20"/>
          <w:szCs w:val="20"/>
        </w:rPr>
      </w:pPr>
      <w:r w:rsidRPr="008629DF">
        <w:rPr>
          <w:rFonts w:eastAsia="Times New Roman" w:cs="Times New Roman"/>
          <w:color w:val="242B2D"/>
          <w:szCs w:val="28"/>
          <w:bdr w:val="none" w:sz="0" w:space="0" w:color="auto" w:frame="1"/>
        </w:rPr>
        <w:t>- Học sinh bước đầu thấy được một cách khái quát các hướng đi sau khi tốt nghiệp THCS</w:t>
      </w:r>
    </w:p>
    <w:p w:rsidR="008629DF" w:rsidRPr="008629DF" w:rsidRDefault="008629DF" w:rsidP="00A1249A">
      <w:pPr>
        <w:shd w:val="clear" w:color="auto" w:fill="FFFFFF"/>
        <w:spacing w:after="0" w:line="360" w:lineRule="auto"/>
        <w:ind w:firstLine="720"/>
        <w:jc w:val="both"/>
        <w:textAlignment w:val="baseline"/>
        <w:rPr>
          <w:rFonts w:ascii="Arial" w:eastAsia="Times New Roman" w:hAnsi="Arial" w:cs="Arial"/>
          <w:color w:val="02070A"/>
          <w:sz w:val="20"/>
          <w:szCs w:val="20"/>
        </w:rPr>
      </w:pPr>
      <w:r w:rsidRPr="008629DF">
        <w:rPr>
          <w:rFonts w:eastAsia="Times New Roman" w:cs="Times New Roman"/>
          <w:color w:val="242B2D"/>
          <w:szCs w:val="28"/>
          <w:bdr w:val="none" w:sz="0" w:space="0" w:color="auto" w:frame="1"/>
        </w:rPr>
        <w:t>- Giới thiệu và tổ chức tìm hiểu, so sánh qua thực tế về sự phù hợp và không phù hợp nghề của từng con người cụ thể, tìm hiểu và dự đoán nguyên nhân.</w:t>
      </w:r>
    </w:p>
    <w:p w:rsidR="00A1249A" w:rsidRDefault="008629DF" w:rsidP="00A1249A">
      <w:pPr>
        <w:shd w:val="clear" w:color="auto" w:fill="FFFFFF"/>
        <w:spacing w:after="0" w:line="360" w:lineRule="auto"/>
        <w:ind w:firstLine="720"/>
        <w:jc w:val="both"/>
        <w:textAlignment w:val="baseline"/>
        <w:rPr>
          <w:rFonts w:eastAsia="Times New Roman" w:cs="Times New Roman"/>
          <w:b/>
          <w:bCs/>
          <w:color w:val="242B2D"/>
        </w:rPr>
      </w:pPr>
      <w:r w:rsidRPr="008629DF">
        <w:rPr>
          <w:rFonts w:eastAsia="Times New Roman" w:cs="Times New Roman"/>
          <w:color w:val="242B2D"/>
          <w:szCs w:val="28"/>
          <w:bdr w:val="none" w:sz="0" w:space="0" w:color="auto" w:frame="1"/>
        </w:rPr>
        <w:t>- Hướng dẫn học sinh thảo luận, hình dung bước đầu các hướng đi, sự thay đổi hình thức học tập hoặc làm việc sau khi tốt nghiệp THCS</w:t>
      </w:r>
      <w:r w:rsidRPr="008629DF">
        <w:rPr>
          <w:rFonts w:eastAsia="Times New Roman" w:cs="Times New Roman"/>
          <w:b/>
          <w:bCs/>
          <w:color w:val="242B2D"/>
        </w:rPr>
        <w:t> </w:t>
      </w:r>
    </w:p>
    <w:p w:rsidR="008629DF" w:rsidRPr="008629DF" w:rsidRDefault="00A1249A" w:rsidP="00A1249A">
      <w:pPr>
        <w:shd w:val="clear" w:color="auto" w:fill="FFFFFF"/>
        <w:spacing w:after="0" w:line="360" w:lineRule="auto"/>
        <w:ind w:firstLine="720"/>
        <w:jc w:val="both"/>
        <w:textAlignment w:val="baseline"/>
        <w:rPr>
          <w:rFonts w:ascii="Arial" w:eastAsia="Times New Roman" w:hAnsi="Arial" w:cs="Arial"/>
          <w:color w:val="02070A"/>
          <w:sz w:val="20"/>
          <w:szCs w:val="20"/>
        </w:rPr>
      </w:pPr>
      <w:r>
        <w:rPr>
          <w:rFonts w:eastAsia="Times New Roman" w:cs="Times New Roman"/>
          <w:b/>
          <w:bCs/>
          <w:color w:val="242B2D"/>
        </w:rPr>
        <w:t xml:space="preserve">II. </w:t>
      </w:r>
      <w:r w:rsidR="008629DF" w:rsidRPr="008629DF">
        <w:rPr>
          <w:rFonts w:eastAsia="Times New Roman" w:cs="Times New Roman"/>
          <w:b/>
          <w:bCs/>
          <w:color w:val="02070A"/>
          <w:szCs w:val="28"/>
          <w:bdr w:val="none" w:sz="0" w:space="0" w:color="auto" w:frame="1"/>
        </w:rPr>
        <w:t>Nội dung chương trình hướng nghiệp (9 chủ đề)</w:t>
      </w:r>
    </w:p>
    <w:p w:rsidR="008629DF" w:rsidRPr="008629DF" w:rsidRDefault="008629DF" w:rsidP="00A1249A">
      <w:pPr>
        <w:shd w:val="clear" w:color="auto" w:fill="FFFFFF"/>
        <w:spacing w:after="0" w:line="360" w:lineRule="auto"/>
        <w:ind w:firstLine="720"/>
        <w:jc w:val="both"/>
        <w:textAlignment w:val="baseline"/>
        <w:rPr>
          <w:rFonts w:ascii="Arial" w:eastAsia="Times New Roman" w:hAnsi="Arial" w:cs="Arial"/>
          <w:color w:val="02070A"/>
          <w:sz w:val="20"/>
          <w:szCs w:val="20"/>
        </w:rPr>
      </w:pPr>
      <w:r w:rsidRPr="008629DF">
        <w:rPr>
          <w:rFonts w:eastAsia="Times New Roman" w:cs="Times New Roman"/>
          <w:b/>
          <w:bCs/>
          <w:color w:val="242B2D"/>
        </w:rPr>
        <w:t>Chủ đề 1: Ý nghĩa, tầm quan trọng  của việc chọn nghề có cơ sở khoa học và các hướng đi sau khi tốt nghiệp THCS</w:t>
      </w:r>
    </w:p>
    <w:p w:rsidR="008629DF" w:rsidRPr="008629DF" w:rsidRDefault="008629DF" w:rsidP="00A1249A">
      <w:pPr>
        <w:shd w:val="clear" w:color="auto" w:fill="FFFFFF"/>
        <w:spacing w:after="0" w:line="360" w:lineRule="auto"/>
        <w:ind w:firstLine="720"/>
        <w:jc w:val="both"/>
        <w:textAlignment w:val="baseline"/>
        <w:rPr>
          <w:rFonts w:ascii="Arial" w:eastAsia="Times New Roman" w:hAnsi="Arial" w:cs="Arial"/>
          <w:color w:val="02070A"/>
          <w:sz w:val="20"/>
          <w:szCs w:val="20"/>
        </w:rPr>
      </w:pPr>
      <w:r w:rsidRPr="008629DF">
        <w:rPr>
          <w:rFonts w:eastAsia="Times New Roman" w:cs="Times New Roman"/>
          <w:color w:val="242B2D"/>
          <w:szCs w:val="28"/>
          <w:bdr w:val="none" w:sz="0" w:space="0" w:color="auto" w:frame="1"/>
        </w:rPr>
        <w:t>- Giúp học sinh thấy được ý nghĩa, tầm quan trọng của việc chọn nghề nói chung và quyết định hướng đi sau tốt nghiệp nói riêng dựa trên cơ sở năng lực, điều kiện của bản thân</w:t>
      </w:r>
    </w:p>
    <w:p w:rsidR="008629DF" w:rsidRPr="008629DF" w:rsidRDefault="008629DF" w:rsidP="00A1249A">
      <w:pPr>
        <w:shd w:val="clear" w:color="auto" w:fill="FFFFFF"/>
        <w:spacing w:after="0" w:line="360" w:lineRule="auto"/>
        <w:ind w:firstLine="720"/>
        <w:jc w:val="both"/>
        <w:textAlignment w:val="baseline"/>
        <w:rPr>
          <w:rFonts w:ascii="Arial" w:eastAsia="Times New Roman" w:hAnsi="Arial" w:cs="Arial"/>
          <w:color w:val="02070A"/>
          <w:sz w:val="20"/>
          <w:szCs w:val="20"/>
        </w:rPr>
      </w:pPr>
      <w:r w:rsidRPr="008629DF">
        <w:rPr>
          <w:rFonts w:eastAsia="Times New Roman" w:cs="Times New Roman"/>
          <w:color w:val="242B2D"/>
          <w:szCs w:val="28"/>
          <w:bdr w:val="none" w:sz="0" w:space="0" w:color="auto" w:frame="1"/>
        </w:rPr>
        <w:t>-  Bước đầu hiểu được lợi ích của sự phù hợp nghề của từng con người cụ thể trong tương lai</w:t>
      </w:r>
    </w:p>
    <w:p w:rsidR="008629DF" w:rsidRPr="008629DF" w:rsidRDefault="008629DF" w:rsidP="00A1249A">
      <w:pPr>
        <w:shd w:val="clear" w:color="auto" w:fill="FFFFFF"/>
        <w:spacing w:after="0" w:line="360" w:lineRule="auto"/>
        <w:ind w:firstLine="720"/>
        <w:jc w:val="both"/>
        <w:textAlignment w:val="baseline"/>
        <w:rPr>
          <w:rFonts w:ascii="Arial" w:eastAsia="Times New Roman" w:hAnsi="Arial" w:cs="Arial"/>
          <w:color w:val="02070A"/>
          <w:sz w:val="20"/>
          <w:szCs w:val="20"/>
        </w:rPr>
      </w:pPr>
      <w:r w:rsidRPr="008629DF">
        <w:rPr>
          <w:rFonts w:eastAsia="Times New Roman" w:cs="Times New Roman"/>
          <w:color w:val="242B2D"/>
          <w:szCs w:val="28"/>
          <w:bdr w:val="none" w:sz="0" w:space="0" w:color="auto" w:frame="1"/>
        </w:rPr>
        <w:t>- Học sinh bước đầu thấy được một cách khái quát các hướng đi sau khi tốt nghiệp THCS</w:t>
      </w:r>
    </w:p>
    <w:p w:rsidR="008629DF" w:rsidRPr="008629DF" w:rsidRDefault="008629DF" w:rsidP="00A1249A">
      <w:pPr>
        <w:shd w:val="clear" w:color="auto" w:fill="FFFFFF"/>
        <w:spacing w:after="0" w:line="360" w:lineRule="auto"/>
        <w:ind w:firstLine="720"/>
        <w:jc w:val="both"/>
        <w:textAlignment w:val="baseline"/>
        <w:rPr>
          <w:rFonts w:ascii="Arial" w:eastAsia="Times New Roman" w:hAnsi="Arial" w:cs="Arial"/>
          <w:color w:val="02070A"/>
          <w:sz w:val="20"/>
          <w:szCs w:val="20"/>
        </w:rPr>
      </w:pPr>
      <w:r w:rsidRPr="008629DF">
        <w:rPr>
          <w:rFonts w:eastAsia="Times New Roman" w:cs="Times New Roman"/>
          <w:color w:val="242B2D"/>
          <w:szCs w:val="28"/>
          <w:bdr w:val="none" w:sz="0" w:space="0" w:color="auto" w:frame="1"/>
        </w:rPr>
        <w:t>- Giới thiệu và tổ chức tìm hiểu, so sánh qua thực tế về sự phù hợp và không phù hợp nghề của từng con người cụ thể, tìm hiểu và dự đoán nguyên nhân.</w:t>
      </w:r>
    </w:p>
    <w:p w:rsidR="008629DF" w:rsidRPr="008629DF" w:rsidRDefault="008629DF" w:rsidP="00A1249A">
      <w:pPr>
        <w:shd w:val="clear" w:color="auto" w:fill="FFFFFF"/>
        <w:spacing w:after="0" w:line="360" w:lineRule="auto"/>
        <w:ind w:firstLine="720"/>
        <w:jc w:val="both"/>
        <w:textAlignment w:val="baseline"/>
        <w:rPr>
          <w:rFonts w:ascii="Arial" w:eastAsia="Times New Roman" w:hAnsi="Arial" w:cs="Arial"/>
          <w:color w:val="02070A"/>
          <w:sz w:val="20"/>
          <w:szCs w:val="20"/>
        </w:rPr>
      </w:pPr>
      <w:r w:rsidRPr="008629DF">
        <w:rPr>
          <w:rFonts w:eastAsia="Times New Roman" w:cs="Times New Roman"/>
          <w:color w:val="242B2D"/>
          <w:szCs w:val="28"/>
          <w:bdr w:val="none" w:sz="0" w:space="0" w:color="auto" w:frame="1"/>
        </w:rPr>
        <w:t>- Hướng dẫn học sinh hình dung bước đầu các hướng đi, sự thay đổi hình thức học tập hoặc làm việc sau khi tốt nghiệp THCS</w:t>
      </w:r>
      <w:r w:rsidRPr="008629DF">
        <w:rPr>
          <w:rFonts w:eastAsia="Times New Roman" w:cs="Times New Roman"/>
          <w:b/>
          <w:bCs/>
          <w:color w:val="242B2D"/>
        </w:rPr>
        <w:t>  </w:t>
      </w:r>
    </w:p>
    <w:p w:rsidR="008629DF" w:rsidRPr="008629DF" w:rsidRDefault="008629DF" w:rsidP="00A1249A">
      <w:pPr>
        <w:shd w:val="clear" w:color="auto" w:fill="FFFFFF"/>
        <w:spacing w:after="0" w:line="360" w:lineRule="auto"/>
        <w:ind w:firstLine="720"/>
        <w:jc w:val="both"/>
        <w:textAlignment w:val="baseline"/>
        <w:rPr>
          <w:rFonts w:ascii="Arial" w:eastAsia="Times New Roman" w:hAnsi="Arial" w:cs="Arial"/>
          <w:color w:val="02070A"/>
          <w:sz w:val="20"/>
          <w:szCs w:val="20"/>
        </w:rPr>
      </w:pPr>
      <w:r w:rsidRPr="008629DF">
        <w:rPr>
          <w:rFonts w:eastAsia="Times New Roman" w:cs="Times New Roman"/>
          <w:b/>
          <w:bCs/>
          <w:color w:val="242B2D"/>
        </w:rPr>
        <w:t>Chủ đ</w:t>
      </w:r>
      <w:r w:rsidR="00202492">
        <w:rPr>
          <w:rFonts w:eastAsia="Times New Roman" w:cs="Times New Roman"/>
          <w:b/>
          <w:bCs/>
          <w:color w:val="242B2D"/>
        </w:rPr>
        <w:t>ề</w:t>
      </w:r>
      <w:r w:rsidRPr="008629DF">
        <w:rPr>
          <w:rFonts w:eastAsia="Times New Roman" w:cs="Times New Roman"/>
          <w:b/>
          <w:bCs/>
          <w:i/>
          <w:iCs/>
          <w:color w:val="242B2D"/>
        </w:rPr>
        <w:t> </w:t>
      </w:r>
      <w:r w:rsidRPr="00202492">
        <w:rPr>
          <w:rFonts w:eastAsia="Times New Roman" w:cs="Times New Roman"/>
          <w:b/>
          <w:bCs/>
          <w:iCs/>
          <w:color w:val="242B2D"/>
        </w:rPr>
        <w:t>2</w:t>
      </w:r>
      <w:r w:rsidRPr="008629DF">
        <w:rPr>
          <w:rFonts w:eastAsia="Times New Roman" w:cs="Times New Roman"/>
          <w:b/>
          <w:bCs/>
          <w:i/>
          <w:iCs/>
          <w:color w:val="242B2D"/>
        </w:rPr>
        <w:t>:</w:t>
      </w:r>
      <w:r w:rsidRPr="008629DF">
        <w:rPr>
          <w:rFonts w:eastAsia="Times New Roman" w:cs="Times New Roman"/>
          <w:b/>
          <w:bCs/>
          <w:color w:val="242B2D"/>
        </w:rPr>
        <w:t> Định hướng phát triển kinh tế -  xã hội của đất nước và địa phương</w:t>
      </w:r>
    </w:p>
    <w:p w:rsidR="008629DF" w:rsidRPr="008629DF" w:rsidRDefault="008629DF" w:rsidP="00A1249A">
      <w:pPr>
        <w:shd w:val="clear" w:color="auto" w:fill="FFFFFF"/>
        <w:spacing w:after="0" w:line="360" w:lineRule="auto"/>
        <w:ind w:firstLine="720"/>
        <w:jc w:val="both"/>
        <w:textAlignment w:val="baseline"/>
        <w:rPr>
          <w:rFonts w:ascii="Arial" w:eastAsia="Times New Roman" w:hAnsi="Arial" w:cs="Arial"/>
          <w:color w:val="02070A"/>
          <w:sz w:val="20"/>
          <w:szCs w:val="20"/>
        </w:rPr>
      </w:pPr>
      <w:r w:rsidRPr="008629DF">
        <w:rPr>
          <w:rFonts w:eastAsia="Times New Roman" w:cs="Times New Roman"/>
          <w:color w:val="242B2D"/>
          <w:szCs w:val="28"/>
          <w:bdr w:val="none" w:sz="0" w:space="0" w:color="auto" w:frame="1"/>
        </w:rPr>
        <w:t>- Giúp cho học sinh có được một số nét khái quát về sự khác nhau giữa nền kinh tế kế hoạch hoá tập trung bao cấp với nền kinh tế thị trường, hướng phát triển kinh tế xã hội của đất nước và địa phương trong thời gian tới.</w:t>
      </w:r>
    </w:p>
    <w:p w:rsidR="008629DF" w:rsidRPr="008629DF" w:rsidRDefault="008629DF" w:rsidP="00A1249A">
      <w:pPr>
        <w:shd w:val="clear" w:color="auto" w:fill="FFFFFF"/>
        <w:spacing w:after="0" w:line="360" w:lineRule="auto"/>
        <w:ind w:firstLine="720"/>
        <w:jc w:val="both"/>
        <w:textAlignment w:val="baseline"/>
        <w:rPr>
          <w:rFonts w:ascii="Arial" w:eastAsia="Times New Roman" w:hAnsi="Arial" w:cs="Arial"/>
          <w:color w:val="02070A"/>
          <w:sz w:val="20"/>
          <w:szCs w:val="20"/>
        </w:rPr>
      </w:pPr>
      <w:r w:rsidRPr="008629DF">
        <w:rPr>
          <w:rFonts w:eastAsia="Times New Roman" w:cs="Times New Roman"/>
          <w:color w:val="242B2D"/>
          <w:szCs w:val="28"/>
          <w:bdr w:val="none" w:sz="0" w:space="0" w:color="auto" w:frame="1"/>
        </w:rPr>
        <w:t>- Bước đầu tiếp cận với các khái niệm việc làm, nghề nghiệp, thị trường lao động, một số đặc điểm về thị trường lao động và việc làm  ở nông thôn, thành phố</w:t>
      </w:r>
    </w:p>
    <w:p w:rsidR="008629DF" w:rsidRPr="008629DF" w:rsidRDefault="008629DF" w:rsidP="00A1249A">
      <w:pPr>
        <w:shd w:val="clear" w:color="auto" w:fill="FFFFFF"/>
        <w:spacing w:after="0" w:line="360" w:lineRule="auto"/>
        <w:ind w:firstLine="720"/>
        <w:jc w:val="both"/>
        <w:textAlignment w:val="baseline"/>
        <w:rPr>
          <w:rFonts w:ascii="Arial" w:eastAsia="Times New Roman" w:hAnsi="Arial" w:cs="Arial"/>
          <w:color w:val="02070A"/>
          <w:sz w:val="20"/>
          <w:szCs w:val="20"/>
        </w:rPr>
      </w:pPr>
      <w:r w:rsidRPr="008629DF">
        <w:rPr>
          <w:rFonts w:eastAsia="Times New Roman" w:cs="Times New Roman"/>
          <w:color w:val="242B2D"/>
          <w:szCs w:val="28"/>
          <w:bdr w:val="none" w:sz="0" w:space="0" w:color="auto" w:frame="1"/>
        </w:rPr>
        <w:t>- Nghe giới thiệu về sự thay đổi và định hướng phát triển của nền kinh tế - xã hội của đại phương.</w:t>
      </w:r>
    </w:p>
    <w:p w:rsidR="008629DF" w:rsidRPr="008629DF" w:rsidRDefault="008629DF" w:rsidP="00A1249A">
      <w:pPr>
        <w:shd w:val="clear" w:color="auto" w:fill="FFFFFF"/>
        <w:spacing w:after="0" w:line="360" w:lineRule="auto"/>
        <w:ind w:firstLine="720"/>
        <w:jc w:val="both"/>
        <w:textAlignment w:val="baseline"/>
        <w:rPr>
          <w:rFonts w:ascii="Arial" w:eastAsia="Times New Roman" w:hAnsi="Arial" w:cs="Arial"/>
          <w:color w:val="02070A"/>
          <w:sz w:val="20"/>
          <w:szCs w:val="20"/>
        </w:rPr>
      </w:pPr>
      <w:r w:rsidRPr="008629DF">
        <w:rPr>
          <w:rFonts w:eastAsia="Times New Roman" w:cs="Times New Roman"/>
          <w:b/>
          <w:bCs/>
          <w:color w:val="242B2D"/>
        </w:rPr>
        <w:lastRenderedPageBreak/>
        <w:t>Chủ đề 3: Thế giới nghề nghiệp quanh em</w:t>
      </w:r>
    </w:p>
    <w:p w:rsidR="008629DF" w:rsidRPr="008629DF" w:rsidRDefault="008629DF" w:rsidP="00A1249A">
      <w:pPr>
        <w:shd w:val="clear" w:color="auto" w:fill="FFFFFF"/>
        <w:spacing w:after="0" w:line="360" w:lineRule="auto"/>
        <w:ind w:firstLine="720"/>
        <w:jc w:val="both"/>
        <w:textAlignment w:val="baseline"/>
        <w:rPr>
          <w:rFonts w:ascii="Arial" w:eastAsia="Times New Roman" w:hAnsi="Arial" w:cs="Arial"/>
          <w:color w:val="02070A"/>
          <w:sz w:val="20"/>
          <w:szCs w:val="20"/>
        </w:rPr>
      </w:pPr>
      <w:r w:rsidRPr="008629DF">
        <w:rPr>
          <w:rFonts w:eastAsia="Times New Roman" w:cs="Times New Roman"/>
          <w:color w:val="242B2D"/>
          <w:szCs w:val="28"/>
          <w:bdr w:val="none" w:sz="0" w:space="0" w:color="auto" w:frame="1"/>
        </w:rPr>
        <w:t>Giúp học sinh biết cách phân tích, tìm  hiểu một số nghề qua hoạ đồ nghề và tìm hiểu một số nghề cụ thể, gần gũi với các</w:t>
      </w:r>
      <w:r w:rsidR="00202492">
        <w:rPr>
          <w:rFonts w:eastAsia="Times New Roman" w:cs="Times New Roman"/>
          <w:color w:val="242B2D"/>
          <w:szCs w:val="28"/>
          <w:bdr w:val="none" w:sz="0" w:space="0" w:color="auto" w:frame="1"/>
        </w:rPr>
        <w:t xml:space="preserve"> em trong cuộc sống hàng ngày (</w:t>
      </w:r>
      <w:r w:rsidRPr="008629DF">
        <w:rPr>
          <w:rFonts w:eastAsia="Times New Roman" w:cs="Times New Roman"/>
          <w:color w:val="242B2D"/>
          <w:szCs w:val="28"/>
          <w:bdr w:val="none" w:sz="0" w:space="0" w:color="auto" w:frame="1"/>
        </w:rPr>
        <w:t>nghề thuộc lĩnh vực kinh doanh, lĩnh vực nông nghiệp, nghề thợ thủ công...)</w:t>
      </w:r>
    </w:p>
    <w:p w:rsidR="008629DF" w:rsidRPr="008629DF" w:rsidRDefault="008629DF" w:rsidP="00A1249A">
      <w:pPr>
        <w:shd w:val="clear" w:color="auto" w:fill="FFFFFF"/>
        <w:spacing w:after="0" w:line="360" w:lineRule="auto"/>
        <w:ind w:firstLine="720"/>
        <w:jc w:val="both"/>
        <w:textAlignment w:val="baseline"/>
        <w:rPr>
          <w:rFonts w:ascii="Arial" w:eastAsia="Times New Roman" w:hAnsi="Arial" w:cs="Arial"/>
          <w:color w:val="02070A"/>
          <w:sz w:val="20"/>
          <w:szCs w:val="20"/>
        </w:rPr>
      </w:pPr>
      <w:r w:rsidRPr="008629DF">
        <w:rPr>
          <w:rFonts w:eastAsia="Times New Roman" w:cs="Times New Roman"/>
          <w:b/>
          <w:bCs/>
          <w:color w:val="242B2D"/>
        </w:rPr>
        <w:t>Chủ đề</w:t>
      </w:r>
      <w:r w:rsidRPr="008629DF">
        <w:rPr>
          <w:rFonts w:eastAsia="Times New Roman" w:cs="Times New Roman"/>
          <w:b/>
          <w:bCs/>
          <w:i/>
          <w:iCs/>
          <w:color w:val="242B2D"/>
        </w:rPr>
        <w:t> </w:t>
      </w:r>
      <w:r w:rsidRPr="00202492">
        <w:rPr>
          <w:rFonts w:eastAsia="Times New Roman" w:cs="Times New Roman"/>
          <w:b/>
          <w:bCs/>
          <w:iCs/>
          <w:color w:val="242B2D"/>
        </w:rPr>
        <w:t>4:</w:t>
      </w:r>
      <w:r w:rsidRPr="008629DF">
        <w:rPr>
          <w:rFonts w:eastAsia="Times New Roman" w:cs="Times New Roman"/>
          <w:b/>
          <w:bCs/>
          <w:i/>
          <w:iCs/>
          <w:color w:val="242B2D"/>
        </w:rPr>
        <w:t> </w:t>
      </w:r>
      <w:r w:rsidRPr="008629DF">
        <w:rPr>
          <w:rFonts w:eastAsia="Times New Roman" w:cs="Times New Roman"/>
          <w:b/>
          <w:bCs/>
          <w:color w:val="242B2D"/>
        </w:rPr>
        <w:t>Giới thiệu các nghành nghề ở địa phương.</w:t>
      </w:r>
      <w:r w:rsidRPr="008629DF">
        <w:rPr>
          <w:rFonts w:eastAsia="Times New Roman" w:cs="Times New Roman"/>
          <w:b/>
          <w:bCs/>
          <w:color w:val="02070A"/>
          <w:sz w:val="24"/>
          <w:szCs w:val="24"/>
        </w:rPr>
        <w:t>   </w:t>
      </w:r>
    </w:p>
    <w:p w:rsidR="008629DF" w:rsidRPr="008629DF" w:rsidRDefault="008629DF" w:rsidP="00451849">
      <w:pPr>
        <w:shd w:val="clear" w:color="auto" w:fill="FFFFFF"/>
        <w:spacing w:after="0" w:line="360" w:lineRule="auto"/>
        <w:jc w:val="both"/>
        <w:textAlignment w:val="baseline"/>
        <w:rPr>
          <w:rFonts w:ascii="Arial" w:eastAsia="Times New Roman" w:hAnsi="Arial" w:cs="Arial"/>
          <w:color w:val="02070A"/>
          <w:sz w:val="20"/>
          <w:szCs w:val="20"/>
        </w:rPr>
      </w:pPr>
      <w:r w:rsidRPr="008629DF">
        <w:rPr>
          <w:rFonts w:eastAsia="Times New Roman" w:cs="Times New Roman"/>
          <w:b/>
          <w:bCs/>
          <w:color w:val="02070A"/>
          <w:sz w:val="24"/>
          <w:szCs w:val="24"/>
        </w:rPr>
        <w:t> </w:t>
      </w:r>
      <w:r w:rsidRPr="008629DF">
        <w:rPr>
          <w:rFonts w:eastAsia="Times New Roman" w:cs="Times New Roman"/>
          <w:color w:val="242B2D"/>
          <w:szCs w:val="28"/>
          <w:bdr w:val="none" w:sz="0" w:space="0" w:color="auto" w:frame="1"/>
        </w:rPr>
        <w:t> Giáo viên giới thiệu một số ngành nghề đang phát triển ở địa phương:</w:t>
      </w:r>
    </w:p>
    <w:p w:rsidR="008629DF" w:rsidRPr="008629DF" w:rsidRDefault="008629DF" w:rsidP="00A1249A">
      <w:pPr>
        <w:shd w:val="clear" w:color="auto" w:fill="FFFFFF"/>
        <w:spacing w:after="0" w:line="360" w:lineRule="auto"/>
        <w:ind w:firstLine="720"/>
        <w:jc w:val="both"/>
        <w:textAlignment w:val="baseline"/>
        <w:rPr>
          <w:rFonts w:ascii="Arial" w:eastAsia="Times New Roman" w:hAnsi="Arial" w:cs="Arial"/>
          <w:color w:val="02070A"/>
          <w:sz w:val="20"/>
          <w:szCs w:val="20"/>
        </w:rPr>
      </w:pPr>
      <w:r w:rsidRPr="008629DF">
        <w:rPr>
          <w:rFonts w:eastAsia="Times New Roman" w:cs="Times New Roman"/>
          <w:color w:val="242B2D"/>
          <w:szCs w:val="28"/>
          <w:bdr w:val="none" w:sz="0" w:space="0" w:color="auto" w:frame="1"/>
        </w:rPr>
        <w:t>+ Lĩnh vực kinh doanh: kinh doanh các mặt hàng tiêu dùng, kinh doanh các mặt hàng thủ công, kinh doanh các mặt hang xuất nhập khẩu.</w:t>
      </w:r>
    </w:p>
    <w:p w:rsidR="008629DF" w:rsidRPr="008629DF" w:rsidRDefault="008629DF" w:rsidP="00A1249A">
      <w:pPr>
        <w:shd w:val="clear" w:color="auto" w:fill="FFFFFF"/>
        <w:spacing w:after="0" w:line="360" w:lineRule="auto"/>
        <w:ind w:firstLine="720"/>
        <w:jc w:val="both"/>
        <w:textAlignment w:val="baseline"/>
        <w:rPr>
          <w:rFonts w:ascii="Arial" w:eastAsia="Times New Roman" w:hAnsi="Arial" w:cs="Arial"/>
          <w:color w:val="02070A"/>
          <w:sz w:val="20"/>
          <w:szCs w:val="20"/>
        </w:rPr>
      </w:pPr>
      <w:r w:rsidRPr="008629DF">
        <w:rPr>
          <w:rFonts w:eastAsia="Times New Roman" w:cs="Times New Roman"/>
          <w:color w:val="242B2D"/>
          <w:szCs w:val="28"/>
          <w:bdr w:val="none" w:sz="0" w:space="0" w:color="auto" w:frame="1"/>
        </w:rPr>
        <w:t>+ Lĩnh vực nông nghiệp: trồng lúa, trồng hoa màu, trồng cây cảnh.</w:t>
      </w:r>
    </w:p>
    <w:p w:rsidR="008629DF" w:rsidRPr="008629DF" w:rsidRDefault="008629DF" w:rsidP="00A1249A">
      <w:pPr>
        <w:shd w:val="clear" w:color="auto" w:fill="FFFFFF"/>
        <w:spacing w:after="0" w:line="360" w:lineRule="auto"/>
        <w:ind w:firstLine="720"/>
        <w:jc w:val="both"/>
        <w:textAlignment w:val="baseline"/>
        <w:rPr>
          <w:rFonts w:ascii="Arial" w:eastAsia="Times New Roman" w:hAnsi="Arial" w:cs="Arial"/>
          <w:color w:val="02070A"/>
          <w:sz w:val="20"/>
          <w:szCs w:val="20"/>
        </w:rPr>
      </w:pPr>
      <w:r w:rsidRPr="008629DF">
        <w:rPr>
          <w:rFonts w:eastAsia="Times New Roman" w:cs="Times New Roman"/>
          <w:color w:val="242B2D"/>
          <w:szCs w:val="28"/>
          <w:bdr w:val="none" w:sz="0" w:space="0" w:color="auto" w:frame="1"/>
        </w:rPr>
        <w:t>+ Nghề thợ thủ công: dệt vải, dệt len, đồ mộc, khảm trai, sản xuất bánh kẹo, chế biến nông sản…</w:t>
      </w:r>
    </w:p>
    <w:p w:rsidR="008629DF" w:rsidRPr="008629DF" w:rsidRDefault="008629DF" w:rsidP="00A1249A">
      <w:pPr>
        <w:shd w:val="clear" w:color="auto" w:fill="FFFFFF"/>
        <w:spacing w:after="0" w:line="360" w:lineRule="auto"/>
        <w:ind w:firstLine="567"/>
        <w:jc w:val="both"/>
        <w:textAlignment w:val="baseline"/>
        <w:rPr>
          <w:rFonts w:ascii="Arial" w:eastAsia="Times New Roman" w:hAnsi="Arial" w:cs="Arial"/>
          <w:color w:val="02070A"/>
          <w:sz w:val="20"/>
          <w:szCs w:val="20"/>
        </w:rPr>
      </w:pPr>
      <w:r w:rsidRPr="008629DF">
        <w:rPr>
          <w:rFonts w:eastAsia="Times New Roman" w:cs="Times New Roman"/>
          <w:b/>
          <w:bCs/>
          <w:color w:val="242B2D"/>
        </w:rPr>
        <w:t>Chủ đề</w:t>
      </w:r>
      <w:r w:rsidRPr="008629DF">
        <w:rPr>
          <w:rFonts w:eastAsia="Times New Roman" w:cs="Times New Roman"/>
          <w:b/>
          <w:bCs/>
          <w:i/>
          <w:iCs/>
          <w:color w:val="02070A"/>
          <w:sz w:val="24"/>
          <w:szCs w:val="24"/>
        </w:rPr>
        <w:t> </w:t>
      </w:r>
      <w:r w:rsidRPr="008629DF">
        <w:rPr>
          <w:rFonts w:eastAsia="Times New Roman" w:cs="Times New Roman"/>
          <w:b/>
          <w:bCs/>
          <w:color w:val="242B2D"/>
        </w:rPr>
        <w:t>5: Thị trường lao động.</w:t>
      </w:r>
    </w:p>
    <w:p w:rsidR="008629DF" w:rsidRPr="008629DF" w:rsidRDefault="008629DF" w:rsidP="00451849">
      <w:pPr>
        <w:shd w:val="clear" w:color="auto" w:fill="FFFFFF"/>
        <w:spacing w:after="0" w:line="360" w:lineRule="auto"/>
        <w:ind w:left="567"/>
        <w:jc w:val="both"/>
        <w:textAlignment w:val="baseline"/>
        <w:rPr>
          <w:rFonts w:ascii="Arial" w:eastAsia="Times New Roman" w:hAnsi="Arial" w:cs="Arial"/>
          <w:color w:val="02070A"/>
          <w:sz w:val="20"/>
          <w:szCs w:val="20"/>
        </w:rPr>
      </w:pPr>
      <w:r w:rsidRPr="008629DF">
        <w:rPr>
          <w:rFonts w:eastAsia="Times New Roman" w:cs="Times New Roman"/>
          <w:color w:val="242B2D"/>
          <w:szCs w:val="28"/>
          <w:bdr w:val="none" w:sz="0" w:space="0" w:color="auto" w:frame="1"/>
        </w:rPr>
        <w:t>Giới thiệu thị trường lao động ở địa phương</w:t>
      </w:r>
    </w:p>
    <w:p w:rsidR="008629DF" w:rsidRPr="008629DF" w:rsidRDefault="008629DF" w:rsidP="00451849">
      <w:pPr>
        <w:shd w:val="clear" w:color="auto" w:fill="FFFFFF"/>
        <w:spacing w:after="0" w:line="360" w:lineRule="auto"/>
        <w:ind w:left="567"/>
        <w:jc w:val="both"/>
        <w:textAlignment w:val="baseline"/>
        <w:rPr>
          <w:rFonts w:ascii="Arial" w:eastAsia="Times New Roman" w:hAnsi="Arial" w:cs="Arial"/>
          <w:color w:val="02070A"/>
          <w:sz w:val="20"/>
          <w:szCs w:val="20"/>
        </w:rPr>
      </w:pPr>
      <w:r w:rsidRPr="008629DF">
        <w:rPr>
          <w:rFonts w:eastAsia="Times New Roman" w:cs="Times New Roman"/>
          <w:color w:val="242B2D"/>
          <w:szCs w:val="28"/>
          <w:bdr w:val="none" w:sz="0" w:space="0" w:color="auto" w:frame="1"/>
        </w:rPr>
        <w:t>- Nhu cầu về nguồn nhân công làm trong các công ty, cơ sở SX</w:t>
      </w:r>
    </w:p>
    <w:p w:rsidR="008629DF" w:rsidRPr="008629DF" w:rsidRDefault="008629DF" w:rsidP="00451849">
      <w:pPr>
        <w:shd w:val="clear" w:color="auto" w:fill="FFFFFF"/>
        <w:spacing w:after="0" w:line="360" w:lineRule="auto"/>
        <w:ind w:left="567"/>
        <w:jc w:val="both"/>
        <w:textAlignment w:val="baseline"/>
        <w:rPr>
          <w:rFonts w:ascii="Arial" w:eastAsia="Times New Roman" w:hAnsi="Arial" w:cs="Arial"/>
          <w:color w:val="02070A"/>
          <w:sz w:val="20"/>
          <w:szCs w:val="20"/>
        </w:rPr>
      </w:pPr>
      <w:r w:rsidRPr="008629DF">
        <w:rPr>
          <w:rFonts w:eastAsia="Times New Roman" w:cs="Times New Roman"/>
          <w:color w:val="242B2D"/>
          <w:szCs w:val="28"/>
          <w:bdr w:val="none" w:sz="0" w:space="0" w:color="auto" w:frame="1"/>
        </w:rPr>
        <w:t>- Nhu cầu về nguồn lao động tri thức trong các công sở.</w:t>
      </w:r>
    </w:p>
    <w:p w:rsidR="008629DF" w:rsidRPr="008629DF" w:rsidRDefault="008629DF" w:rsidP="00451849">
      <w:pPr>
        <w:shd w:val="clear" w:color="auto" w:fill="FFFFFF"/>
        <w:spacing w:after="0" w:line="360" w:lineRule="auto"/>
        <w:ind w:left="567"/>
        <w:jc w:val="both"/>
        <w:textAlignment w:val="baseline"/>
        <w:rPr>
          <w:rFonts w:ascii="Arial" w:eastAsia="Times New Roman" w:hAnsi="Arial" w:cs="Arial"/>
          <w:color w:val="02070A"/>
          <w:sz w:val="20"/>
          <w:szCs w:val="20"/>
        </w:rPr>
      </w:pPr>
      <w:r w:rsidRPr="008629DF">
        <w:rPr>
          <w:rFonts w:eastAsia="Times New Roman" w:cs="Times New Roman"/>
          <w:color w:val="242B2D"/>
          <w:szCs w:val="28"/>
          <w:bdr w:val="none" w:sz="0" w:space="0" w:color="auto" w:frame="1"/>
        </w:rPr>
        <w:t>- Nhu cầu nguồn nhân lực để mở rộng kinh doanh, phục vụ</w:t>
      </w:r>
    </w:p>
    <w:p w:rsidR="008629DF" w:rsidRPr="008629DF" w:rsidRDefault="008629DF" w:rsidP="00A1249A">
      <w:pPr>
        <w:shd w:val="clear" w:color="auto" w:fill="FFFFFF"/>
        <w:spacing w:after="0" w:line="360" w:lineRule="auto"/>
        <w:ind w:firstLine="567"/>
        <w:jc w:val="both"/>
        <w:textAlignment w:val="baseline"/>
        <w:rPr>
          <w:rFonts w:ascii="Arial" w:eastAsia="Times New Roman" w:hAnsi="Arial" w:cs="Arial"/>
          <w:color w:val="02070A"/>
          <w:sz w:val="20"/>
          <w:szCs w:val="20"/>
        </w:rPr>
      </w:pPr>
      <w:r w:rsidRPr="008629DF">
        <w:rPr>
          <w:rFonts w:eastAsia="Times New Roman" w:cs="Times New Roman"/>
          <w:b/>
          <w:bCs/>
          <w:color w:val="242B2D"/>
        </w:rPr>
        <w:t>Chủ đề</w:t>
      </w:r>
      <w:r w:rsidRPr="008629DF">
        <w:rPr>
          <w:rFonts w:eastAsia="Times New Roman" w:cs="Times New Roman"/>
          <w:b/>
          <w:bCs/>
          <w:i/>
          <w:iCs/>
          <w:color w:val="02070A"/>
          <w:sz w:val="24"/>
          <w:szCs w:val="24"/>
        </w:rPr>
        <w:t> </w:t>
      </w:r>
      <w:r w:rsidRPr="008629DF">
        <w:rPr>
          <w:rFonts w:eastAsia="Times New Roman" w:cs="Times New Roman"/>
          <w:b/>
          <w:bCs/>
          <w:color w:val="242B2D"/>
        </w:rPr>
        <w:t>6: Tìm hiểu năng lực  bản thân</w:t>
      </w:r>
    </w:p>
    <w:p w:rsidR="008629DF" w:rsidRPr="008629DF" w:rsidRDefault="008629DF" w:rsidP="00A1249A">
      <w:pPr>
        <w:shd w:val="clear" w:color="auto" w:fill="FFFFFF"/>
        <w:spacing w:after="0" w:line="360" w:lineRule="auto"/>
        <w:ind w:firstLine="567"/>
        <w:jc w:val="both"/>
        <w:textAlignment w:val="baseline"/>
        <w:rPr>
          <w:rFonts w:ascii="Arial" w:eastAsia="Times New Roman" w:hAnsi="Arial" w:cs="Arial"/>
          <w:color w:val="02070A"/>
          <w:sz w:val="20"/>
          <w:szCs w:val="20"/>
        </w:rPr>
      </w:pPr>
      <w:r w:rsidRPr="008629DF">
        <w:rPr>
          <w:rFonts w:eastAsia="Times New Roman" w:cs="Times New Roman"/>
          <w:color w:val="242B2D"/>
          <w:szCs w:val="28"/>
          <w:bdr w:val="none" w:sz="0" w:space="0" w:color="auto" w:frame="1"/>
        </w:rPr>
        <w:t>- Giúp cho học sinh tự tìm hiểu về bản thân một cách khách quan, qua đó các em  xác định được điểm mạnh điểm  yếu của mình, liên hệ với các tình huống làm việc ở trường và ở nhà. Bước đầu có thể giải thích được các đặc điểm cá nhân ảnh hưởng đến lòng tự tin và việc thực hiện công việc.</w:t>
      </w:r>
    </w:p>
    <w:p w:rsidR="008629DF" w:rsidRPr="008629DF" w:rsidRDefault="008629DF" w:rsidP="00A1249A">
      <w:pPr>
        <w:shd w:val="clear" w:color="auto" w:fill="FFFFFF"/>
        <w:spacing w:after="0" w:line="360" w:lineRule="auto"/>
        <w:ind w:firstLine="567"/>
        <w:jc w:val="both"/>
        <w:textAlignment w:val="baseline"/>
        <w:rPr>
          <w:rFonts w:ascii="Arial" w:eastAsia="Times New Roman" w:hAnsi="Arial" w:cs="Arial"/>
          <w:color w:val="02070A"/>
          <w:sz w:val="20"/>
          <w:szCs w:val="20"/>
        </w:rPr>
      </w:pPr>
      <w:r w:rsidRPr="008629DF">
        <w:rPr>
          <w:rFonts w:eastAsia="Times New Roman" w:cs="Times New Roman"/>
          <w:color w:val="242B2D"/>
          <w:szCs w:val="28"/>
          <w:bdr w:val="none" w:sz="0" w:space="0" w:color="auto" w:frame="1"/>
        </w:rPr>
        <w:t>- Hướng dẫn học sinh tìm hiểu nghề nghiệp thông qua các nguồn: họa đồ nghề và một số phương pháp  khác như điều tra, phỏng vấn...</w:t>
      </w:r>
    </w:p>
    <w:p w:rsidR="008629DF" w:rsidRPr="008629DF" w:rsidRDefault="008629DF" w:rsidP="00A1249A">
      <w:pPr>
        <w:shd w:val="clear" w:color="auto" w:fill="FFFFFF"/>
        <w:spacing w:after="0" w:line="360" w:lineRule="auto"/>
        <w:ind w:firstLine="567"/>
        <w:jc w:val="both"/>
        <w:textAlignment w:val="baseline"/>
        <w:rPr>
          <w:rFonts w:ascii="Arial" w:eastAsia="Times New Roman" w:hAnsi="Arial" w:cs="Arial"/>
          <w:color w:val="02070A"/>
          <w:sz w:val="20"/>
          <w:szCs w:val="20"/>
        </w:rPr>
      </w:pPr>
      <w:r w:rsidRPr="008629DF">
        <w:rPr>
          <w:rFonts w:eastAsia="Times New Roman" w:cs="Times New Roman"/>
          <w:color w:val="242B2D"/>
          <w:szCs w:val="28"/>
          <w:bdr w:val="none" w:sz="0" w:space="0" w:color="auto" w:frame="1"/>
        </w:rPr>
        <w:t>- Giảng giải kết hợp với dùng các phiếu trắc nghiệm giúp học sinh tự xác định và hiểu được các điểm mạnh, điểm yếu trong học tập và công việc ở trường, ở nhà, yếu tố giới tính có ảnh hưởng đến hứng thú, lòng tự tin, năng suất lao động.</w:t>
      </w:r>
    </w:p>
    <w:p w:rsidR="008629DF" w:rsidRPr="008629DF" w:rsidRDefault="008629DF" w:rsidP="00A1249A">
      <w:pPr>
        <w:shd w:val="clear" w:color="auto" w:fill="FFFFFF"/>
        <w:spacing w:after="0" w:line="360" w:lineRule="auto"/>
        <w:ind w:firstLine="567"/>
        <w:jc w:val="both"/>
        <w:textAlignment w:val="baseline"/>
        <w:rPr>
          <w:rFonts w:ascii="Arial" w:eastAsia="Times New Roman" w:hAnsi="Arial" w:cs="Arial"/>
          <w:color w:val="02070A"/>
          <w:sz w:val="20"/>
          <w:szCs w:val="20"/>
        </w:rPr>
      </w:pPr>
      <w:r w:rsidRPr="008629DF">
        <w:rPr>
          <w:rFonts w:eastAsia="Times New Roman" w:cs="Times New Roman"/>
          <w:b/>
          <w:bCs/>
          <w:color w:val="242B2D"/>
        </w:rPr>
        <w:t>Chủ đề 7: Tìm hiểu hệ thống đào tạo nghề của địa phương (Tuyển sinh trình độ THCS)</w:t>
      </w:r>
    </w:p>
    <w:p w:rsidR="008629DF" w:rsidRPr="008629DF" w:rsidRDefault="008629DF" w:rsidP="00A1249A">
      <w:pPr>
        <w:shd w:val="clear" w:color="auto" w:fill="FFFFFF"/>
        <w:spacing w:after="0" w:line="360" w:lineRule="auto"/>
        <w:ind w:firstLine="567"/>
        <w:jc w:val="both"/>
        <w:textAlignment w:val="baseline"/>
        <w:rPr>
          <w:rFonts w:ascii="Arial" w:eastAsia="Times New Roman" w:hAnsi="Arial" w:cs="Arial"/>
          <w:color w:val="02070A"/>
          <w:sz w:val="20"/>
          <w:szCs w:val="20"/>
        </w:rPr>
      </w:pPr>
      <w:r w:rsidRPr="008629DF">
        <w:rPr>
          <w:rFonts w:eastAsia="Times New Roman" w:cs="Times New Roman"/>
          <w:color w:val="242B2D"/>
          <w:szCs w:val="28"/>
          <w:bdr w:val="none" w:sz="0" w:space="0" w:color="auto" w:frame="1"/>
        </w:rPr>
        <w:t xml:space="preserve">- Trung tâm hướng nghiệp dạy nghề </w:t>
      </w:r>
      <w:r w:rsidR="00877901">
        <w:rPr>
          <w:rFonts w:eastAsia="Times New Roman" w:cs="Times New Roman"/>
          <w:color w:val="242B2D"/>
          <w:szCs w:val="28"/>
          <w:bdr w:val="none" w:sz="0" w:space="0" w:color="auto" w:frame="1"/>
        </w:rPr>
        <w:t>Kỳ Anh</w:t>
      </w:r>
      <w:r w:rsidRPr="008629DF">
        <w:rPr>
          <w:rFonts w:eastAsia="Times New Roman" w:cs="Times New Roman"/>
          <w:color w:val="242B2D"/>
          <w:szCs w:val="28"/>
          <w:bdr w:val="none" w:sz="0" w:space="0" w:color="auto" w:frame="1"/>
        </w:rPr>
        <w:t>.</w:t>
      </w:r>
    </w:p>
    <w:p w:rsidR="008629DF" w:rsidRPr="008629DF" w:rsidRDefault="008629DF" w:rsidP="00A1249A">
      <w:pPr>
        <w:shd w:val="clear" w:color="auto" w:fill="FFFFFF"/>
        <w:spacing w:after="0" w:line="360" w:lineRule="auto"/>
        <w:ind w:firstLine="567"/>
        <w:jc w:val="both"/>
        <w:textAlignment w:val="baseline"/>
        <w:rPr>
          <w:rFonts w:ascii="Arial" w:eastAsia="Times New Roman" w:hAnsi="Arial" w:cs="Arial"/>
          <w:color w:val="02070A"/>
          <w:sz w:val="20"/>
          <w:szCs w:val="20"/>
        </w:rPr>
      </w:pPr>
      <w:r w:rsidRPr="008629DF">
        <w:rPr>
          <w:rFonts w:eastAsia="Times New Roman" w:cs="Times New Roman"/>
          <w:color w:val="242B2D"/>
          <w:szCs w:val="28"/>
          <w:bdr w:val="none" w:sz="0" w:space="0" w:color="auto" w:frame="1"/>
        </w:rPr>
        <w:t xml:space="preserve">- Trường </w:t>
      </w:r>
      <w:r w:rsidR="00877901">
        <w:rPr>
          <w:rFonts w:eastAsia="Times New Roman" w:cs="Times New Roman"/>
          <w:color w:val="242B2D"/>
          <w:szCs w:val="28"/>
          <w:bdr w:val="none" w:sz="0" w:space="0" w:color="auto" w:frame="1"/>
        </w:rPr>
        <w:t>Cao Đẳng công nghệ Hà Tĩnh</w:t>
      </w:r>
      <w:r w:rsidRPr="008629DF">
        <w:rPr>
          <w:rFonts w:eastAsia="Times New Roman" w:cs="Times New Roman"/>
          <w:color w:val="242B2D"/>
          <w:szCs w:val="28"/>
          <w:bdr w:val="none" w:sz="0" w:space="0" w:color="auto" w:frame="1"/>
        </w:rPr>
        <w:t>.</w:t>
      </w:r>
    </w:p>
    <w:p w:rsidR="008629DF" w:rsidRPr="008629DF" w:rsidRDefault="00877901" w:rsidP="00A1249A">
      <w:pPr>
        <w:shd w:val="clear" w:color="auto" w:fill="FFFFFF"/>
        <w:spacing w:after="0" w:line="360" w:lineRule="auto"/>
        <w:ind w:firstLine="567"/>
        <w:jc w:val="both"/>
        <w:textAlignment w:val="baseline"/>
        <w:rPr>
          <w:rFonts w:ascii="Arial" w:eastAsia="Times New Roman" w:hAnsi="Arial" w:cs="Arial"/>
          <w:color w:val="02070A"/>
          <w:sz w:val="20"/>
          <w:szCs w:val="20"/>
        </w:rPr>
      </w:pPr>
      <w:r>
        <w:rPr>
          <w:rFonts w:eastAsia="Times New Roman" w:cs="Times New Roman"/>
          <w:color w:val="242B2D"/>
          <w:szCs w:val="28"/>
          <w:bdr w:val="none" w:sz="0" w:space="0" w:color="auto" w:frame="1"/>
        </w:rPr>
        <w:t>- C</w:t>
      </w:r>
      <w:r w:rsidR="008629DF" w:rsidRPr="008629DF">
        <w:rPr>
          <w:rFonts w:eastAsia="Times New Roman" w:cs="Times New Roman"/>
          <w:color w:val="242B2D"/>
          <w:szCs w:val="28"/>
          <w:bdr w:val="none" w:sz="0" w:space="0" w:color="auto" w:frame="1"/>
        </w:rPr>
        <w:t>ác Trung tâm đào tạo tin học, ngoại ngữ.</w:t>
      </w:r>
    </w:p>
    <w:p w:rsidR="008629DF" w:rsidRPr="008629DF" w:rsidRDefault="008629DF" w:rsidP="00A1249A">
      <w:pPr>
        <w:shd w:val="clear" w:color="auto" w:fill="FFFFFF"/>
        <w:spacing w:after="0" w:line="360" w:lineRule="auto"/>
        <w:ind w:firstLine="567"/>
        <w:jc w:val="both"/>
        <w:textAlignment w:val="baseline"/>
        <w:rPr>
          <w:rFonts w:ascii="Arial" w:eastAsia="Times New Roman" w:hAnsi="Arial" w:cs="Arial"/>
          <w:color w:val="02070A"/>
          <w:sz w:val="20"/>
          <w:szCs w:val="20"/>
        </w:rPr>
      </w:pPr>
      <w:r w:rsidRPr="008629DF">
        <w:rPr>
          <w:rFonts w:eastAsia="Times New Roman" w:cs="Times New Roman"/>
          <w:b/>
          <w:bCs/>
          <w:color w:val="242B2D"/>
        </w:rPr>
        <w:lastRenderedPageBreak/>
        <w:t>Chủ đề</w:t>
      </w:r>
      <w:r w:rsidRPr="008629DF">
        <w:rPr>
          <w:rFonts w:eastAsia="Times New Roman" w:cs="Times New Roman"/>
          <w:b/>
          <w:bCs/>
          <w:i/>
          <w:iCs/>
          <w:color w:val="242B2D"/>
        </w:rPr>
        <w:t> 8: </w:t>
      </w:r>
      <w:r w:rsidRPr="008629DF">
        <w:rPr>
          <w:rFonts w:eastAsia="Times New Roman" w:cs="Times New Roman"/>
          <w:b/>
          <w:bCs/>
          <w:color w:val="242B2D"/>
        </w:rPr>
        <w:t>Các hướng đi sau khi tốt nghiệp THCS:</w:t>
      </w:r>
    </w:p>
    <w:p w:rsidR="008629DF" w:rsidRPr="008629DF" w:rsidRDefault="008629DF" w:rsidP="00A1249A">
      <w:pPr>
        <w:shd w:val="clear" w:color="auto" w:fill="FFFFFF"/>
        <w:spacing w:after="0" w:line="360" w:lineRule="auto"/>
        <w:ind w:firstLine="567"/>
        <w:jc w:val="both"/>
        <w:textAlignment w:val="baseline"/>
        <w:rPr>
          <w:rFonts w:ascii="Arial" w:eastAsia="Times New Roman" w:hAnsi="Arial" w:cs="Arial"/>
          <w:color w:val="02070A"/>
          <w:sz w:val="20"/>
          <w:szCs w:val="20"/>
        </w:rPr>
      </w:pPr>
      <w:r w:rsidRPr="008629DF">
        <w:rPr>
          <w:rFonts w:eastAsia="Times New Roman" w:cs="Times New Roman"/>
          <w:color w:val="242B2D"/>
          <w:szCs w:val="28"/>
          <w:bdr w:val="none" w:sz="0" w:space="0" w:color="auto" w:frame="1"/>
        </w:rPr>
        <w:t xml:space="preserve">- Giúp học sinh bước đầu có được một số hướng chọn lựa sau khi tốt nghiệp THCS (kể cả việc chọn trường </w:t>
      </w:r>
      <w:r w:rsidR="00951B0A">
        <w:rPr>
          <w:rFonts w:eastAsia="Times New Roman" w:cs="Times New Roman"/>
          <w:color w:val="242B2D"/>
          <w:szCs w:val="28"/>
          <w:bdr w:val="none" w:sz="0" w:space="0" w:color="auto" w:frame="1"/>
        </w:rPr>
        <w:t>THPT</w:t>
      </w:r>
      <w:r w:rsidRPr="008629DF">
        <w:rPr>
          <w:rFonts w:eastAsia="Times New Roman" w:cs="Times New Roman"/>
          <w:color w:val="242B2D"/>
          <w:szCs w:val="28"/>
          <w:bdr w:val="none" w:sz="0" w:space="0" w:color="auto" w:frame="1"/>
        </w:rPr>
        <w:t xml:space="preserve"> phù hợp).</w:t>
      </w:r>
    </w:p>
    <w:p w:rsidR="008629DF" w:rsidRPr="008629DF" w:rsidRDefault="008629DF" w:rsidP="00A1249A">
      <w:pPr>
        <w:shd w:val="clear" w:color="auto" w:fill="FFFFFF"/>
        <w:spacing w:after="0" w:line="360" w:lineRule="auto"/>
        <w:ind w:firstLine="567"/>
        <w:jc w:val="both"/>
        <w:textAlignment w:val="baseline"/>
        <w:rPr>
          <w:rFonts w:ascii="Arial" w:eastAsia="Times New Roman" w:hAnsi="Arial" w:cs="Arial"/>
          <w:color w:val="02070A"/>
          <w:sz w:val="20"/>
          <w:szCs w:val="20"/>
        </w:rPr>
      </w:pPr>
      <w:r w:rsidRPr="008629DF">
        <w:rPr>
          <w:rFonts w:eastAsia="Times New Roman" w:cs="Times New Roman"/>
          <w:color w:val="242B2D"/>
          <w:szCs w:val="28"/>
          <w:bdr w:val="none" w:sz="0" w:space="0" w:color="auto" w:frame="1"/>
        </w:rPr>
        <w:t>- Tổ chức thảo luận với chủ đề “Sự lựa chọn cho tương lai”.</w:t>
      </w:r>
    </w:p>
    <w:p w:rsidR="008629DF" w:rsidRPr="008629DF" w:rsidRDefault="008629DF" w:rsidP="00A1249A">
      <w:pPr>
        <w:shd w:val="clear" w:color="auto" w:fill="FFFFFF"/>
        <w:spacing w:after="0" w:line="360" w:lineRule="auto"/>
        <w:ind w:firstLine="567"/>
        <w:jc w:val="both"/>
        <w:textAlignment w:val="baseline"/>
        <w:rPr>
          <w:rFonts w:ascii="Arial" w:eastAsia="Times New Roman" w:hAnsi="Arial" w:cs="Arial"/>
          <w:color w:val="02070A"/>
          <w:sz w:val="20"/>
          <w:szCs w:val="20"/>
        </w:rPr>
      </w:pPr>
      <w:r w:rsidRPr="008629DF">
        <w:rPr>
          <w:rFonts w:eastAsia="Times New Roman" w:cs="Times New Roman"/>
          <w:color w:val="242B2D"/>
          <w:szCs w:val="28"/>
          <w:bdr w:val="none" w:sz="0" w:space="0" w:color="auto" w:frame="1"/>
        </w:rPr>
        <w:t>+ Động viên, khích lệ học sinh tham gia thảo luận, nói về những ước mơ của mình trong tương lai.</w:t>
      </w:r>
    </w:p>
    <w:p w:rsidR="008629DF" w:rsidRPr="008629DF" w:rsidRDefault="008629DF" w:rsidP="00A1249A">
      <w:pPr>
        <w:shd w:val="clear" w:color="auto" w:fill="FFFFFF"/>
        <w:spacing w:after="0" w:line="360" w:lineRule="auto"/>
        <w:ind w:firstLine="567"/>
        <w:jc w:val="both"/>
        <w:textAlignment w:val="baseline"/>
        <w:rPr>
          <w:rFonts w:ascii="Arial" w:eastAsia="Times New Roman" w:hAnsi="Arial" w:cs="Arial"/>
          <w:color w:val="02070A"/>
          <w:sz w:val="20"/>
          <w:szCs w:val="20"/>
        </w:rPr>
      </w:pPr>
      <w:r w:rsidRPr="008629DF">
        <w:rPr>
          <w:rFonts w:eastAsia="Times New Roman" w:cs="Times New Roman"/>
          <w:color w:val="242B2D"/>
          <w:szCs w:val="28"/>
          <w:bdr w:val="none" w:sz="0" w:space="0" w:color="auto" w:frame="1"/>
        </w:rPr>
        <w:t>+  Học sinh xác định những nhân tố ảnh hưởng đến việc quyết định hướng nghề nghiệp của mình</w:t>
      </w:r>
    </w:p>
    <w:p w:rsidR="008629DF" w:rsidRPr="008629DF" w:rsidRDefault="008629DF" w:rsidP="00A1249A">
      <w:pPr>
        <w:shd w:val="clear" w:color="auto" w:fill="FFFFFF"/>
        <w:spacing w:after="0" w:line="360" w:lineRule="auto"/>
        <w:ind w:firstLine="567"/>
        <w:jc w:val="both"/>
        <w:textAlignment w:val="baseline"/>
        <w:rPr>
          <w:rFonts w:ascii="Arial" w:eastAsia="Times New Roman" w:hAnsi="Arial" w:cs="Arial"/>
          <w:color w:val="02070A"/>
          <w:sz w:val="20"/>
          <w:szCs w:val="20"/>
        </w:rPr>
      </w:pPr>
      <w:r w:rsidRPr="008629DF">
        <w:rPr>
          <w:rFonts w:eastAsia="Times New Roman" w:cs="Times New Roman"/>
          <w:color w:val="242B2D"/>
          <w:szCs w:val="28"/>
          <w:bdr w:val="none" w:sz="0" w:space="0" w:color="auto" w:frame="1"/>
        </w:rPr>
        <w:t>- Giúp học sinh xử lý  thông tin, xác định mục tiêu cơ bản cho quyết định hướng nghề nghiệp sau THCS.</w:t>
      </w:r>
    </w:p>
    <w:p w:rsidR="008629DF" w:rsidRPr="008629DF" w:rsidRDefault="008629DF" w:rsidP="00A1249A">
      <w:pPr>
        <w:shd w:val="clear" w:color="auto" w:fill="FFFFFF"/>
        <w:spacing w:after="0" w:line="360" w:lineRule="auto"/>
        <w:ind w:firstLine="567"/>
        <w:jc w:val="both"/>
        <w:textAlignment w:val="baseline"/>
        <w:rPr>
          <w:rFonts w:ascii="Arial" w:eastAsia="Times New Roman" w:hAnsi="Arial" w:cs="Arial"/>
          <w:color w:val="02070A"/>
          <w:sz w:val="20"/>
          <w:szCs w:val="20"/>
        </w:rPr>
      </w:pPr>
      <w:r w:rsidRPr="008629DF">
        <w:rPr>
          <w:rFonts w:eastAsia="Times New Roman" w:cs="Times New Roman"/>
          <w:b/>
          <w:bCs/>
          <w:color w:val="242B2D"/>
        </w:rPr>
        <w:t>Chủ đề</w:t>
      </w:r>
      <w:r w:rsidRPr="008629DF">
        <w:rPr>
          <w:rFonts w:eastAsia="Times New Roman" w:cs="Times New Roman"/>
          <w:b/>
          <w:bCs/>
          <w:i/>
          <w:iCs/>
          <w:color w:val="242B2D"/>
        </w:rPr>
        <w:t> 9: </w:t>
      </w:r>
      <w:r w:rsidRPr="008629DF">
        <w:rPr>
          <w:rFonts w:eastAsia="Times New Roman" w:cs="Times New Roman"/>
          <w:b/>
          <w:bCs/>
          <w:color w:val="242B2D"/>
        </w:rPr>
        <w:t>Tư vấn học tập, tư vấn nghề:</w:t>
      </w:r>
    </w:p>
    <w:p w:rsidR="00A1249A" w:rsidRDefault="008629DF" w:rsidP="00A1249A">
      <w:pPr>
        <w:shd w:val="clear" w:color="auto" w:fill="FFFFFF"/>
        <w:spacing w:after="0" w:line="360" w:lineRule="auto"/>
        <w:jc w:val="both"/>
        <w:textAlignment w:val="baseline"/>
        <w:rPr>
          <w:rFonts w:ascii="Arial" w:eastAsia="Times New Roman" w:hAnsi="Arial" w:cs="Arial"/>
          <w:color w:val="02070A"/>
          <w:sz w:val="20"/>
          <w:szCs w:val="20"/>
        </w:rPr>
      </w:pPr>
      <w:r w:rsidRPr="008629DF">
        <w:rPr>
          <w:rFonts w:eastAsia="Times New Roman" w:cs="Times New Roman"/>
          <w:color w:val="242B2D"/>
        </w:rPr>
        <w:t>  </w:t>
      </w:r>
      <w:r w:rsidR="00A1249A">
        <w:rPr>
          <w:rFonts w:eastAsia="Times New Roman" w:cs="Times New Roman"/>
          <w:color w:val="242B2D"/>
        </w:rPr>
        <w:tab/>
      </w:r>
      <w:r w:rsidRPr="008629DF">
        <w:rPr>
          <w:rFonts w:eastAsia="Times New Roman" w:cs="Times New Roman"/>
          <w:color w:val="242B2D"/>
        </w:rPr>
        <w:t xml:space="preserve">Phối hợp với các trường THPT, các trường đào tạo nghề ở </w:t>
      </w:r>
      <w:r w:rsidR="00951B0A">
        <w:rPr>
          <w:rFonts w:eastAsia="Times New Roman" w:cs="Times New Roman"/>
          <w:color w:val="242B2D"/>
        </w:rPr>
        <w:t xml:space="preserve">Thị xã Kỳ Anh </w:t>
      </w:r>
      <w:r w:rsidRPr="008629DF">
        <w:rPr>
          <w:rFonts w:eastAsia="Times New Roman" w:cs="Times New Roman"/>
          <w:i/>
          <w:iCs/>
          <w:color w:val="242B2D"/>
          <w:szCs w:val="28"/>
          <w:bdr w:val="none" w:sz="0" w:space="0" w:color="auto" w:frame="1"/>
        </w:rPr>
        <w:t>g</w:t>
      </w:r>
      <w:r w:rsidRPr="008629DF">
        <w:rPr>
          <w:rFonts w:eastAsia="Times New Roman" w:cs="Times New Roman"/>
          <w:color w:val="242B2D"/>
          <w:szCs w:val="28"/>
          <w:bdr w:val="none" w:sz="0" w:space="0" w:color="auto" w:frame="1"/>
        </w:rPr>
        <w:t>iúp học sinh xác định được hướng học tập hoặc học nghề sau khi tốt nghiệp THCS, dựa trên kết quả học tập và kết quả tự đánh giá bản thân. Toạ đàm, Tư vấn cá nhân.</w:t>
      </w:r>
    </w:p>
    <w:p w:rsidR="00A1249A" w:rsidRDefault="00A1249A" w:rsidP="00A1249A">
      <w:pPr>
        <w:shd w:val="clear" w:color="auto" w:fill="FFFFFF"/>
        <w:spacing w:after="0" w:line="360" w:lineRule="auto"/>
        <w:ind w:firstLine="720"/>
        <w:jc w:val="both"/>
        <w:textAlignment w:val="baseline"/>
        <w:rPr>
          <w:rFonts w:ascii="Arial" w:eastAsia="Times New Roman" w:hAnsi="Arial" w:cs="Arial"/>
          <w:color w:val="02070A"/>
          <w:sz w:val="20"/>
          <w:szCs w:val="20"/>
        </w:rPr>
      </w:pPr>
      <w:r>
        <w:rPr>
          <w:rFonts w:eastAsia="Times New Roman" w:cs="Times New Roman"/>
          <w:b/>
          <w:bCs/>
          <w:color w:val="02070A"/>
          <w:szCs w:val="28"/>
          <w:bdr w:val="none" w:sz="0" w:space="0" w:color="auto" w:frame="1"/>
        </w:rPr>
        <w:t>III.</w:t>
      </w:r>
      <w:r>
        <w:rPr>
          <w:rFonts w:ascii="Arial" w:eastAsia="Times New Roman" w:hAnsi="Arial" w:cs="Arial"/>
          <w:color w:val="02070A"/>
          <w:sz w:val="20"/>
          <w:szCs w:val="20"/>
        </w:rPr>
        <w:t xml:space="preserve"> </w:t>
      </w:r>
      <w:r w:rsidR="008629DF" w:rsidRPr="008629DF">
        <w:rPr>
          <w:rFonts w:eastAsia="Times New Roman" w:cs="Times New Roman"/>
          <w:b/>
          <w:bCs/>
          <w:color w:val="02070A"/>
          <w:szCs w:val="28"/>
          <w:bdr w:val="none" w:sz="0" w:space="0" w:color="auto" w:frame="1"/>
        </w:rPr>
        <w:t>Tổ chức thực hiện:</w:t>
      </w:r>
    </w:p>
    <w:p w:rsidR="008629DF" w:rsidRPr="00F113B0" w:rsidRDefault="008629DF" w:rsidP="00F113B0">
      <w:pPr>
        <w:pStyle w:val="ListParagraph"/>
        <w:numPr>
          <w:ilvl w:val="0"/>
          <w:numId w:val="9"/>
        </w:numPr>
        <w:shd w:val="clear" w:color="auto" w:fill="FFFFFF"/>
        <w:spacing w:after="0" w:line="360" w:lineRule="auto"/>
        <w:jc w:val="both"/>
        <w:textAlignment w:val="baseline"/>
        <w:rPr>
          <w:rFonts w:eastAsia="Times New Roman" w:cs="Times New Roman"/>
          <w:i/>
          <w:iCs/>
          <w:color w:val="02070A"/>
          <w:szCs w:val="28"/>
          <w:bdr w:val="none" w:sz="0" w:space="0" w:color="auto" w:frame="1"/>
        </w:rPr>
      </w:pPr>
      <w:r w:rsidRPr="00F113B0">
        <w:rPr>
          <w:rFonts w:eastAsia="Times New Roman" w:cs="Times New Roman"/>
          <w:b/>
          <w:bCs/>
          <w:color w:val="02070A"/>
          <w:szCs w:val="28"/>
          <w:bdr w:val="none" w:sz="0" w:space="0" w:color="auto" w:frame="1"/>
        </w:rPr>
        <w:t>Chương trình</w:t>
      </w:r>
      <w:r w:rsidR="00F113B0" w:rsidRPr="00F113B0">
        <w:rPr>
          <w:rFonts w:eastAsia="Times New Roman" w:cs="Times New Roman"/>
          <w:b/>
          <w:bCs/>
          <w:color w:val="02070A"/>
          <w:szCs w:val="28"/>
          <w:bdr w:val="none" w:sz="0" w:space="0" w:color="auto" w:frame="1"/>
        </w:rPr>
        <w:t xml:space="preserve"> và thời gian thực hiện:</w:t>
      </w:r>
      <w:r w:rsidR="00F113B0" w:rsidRPr="00F113B0">
        <w:rPr>
          <w:rFonts w:eastAsia="Times New Roman" w:cs="Times New Roman"/>
          <w:i/>
          <w:iCs/>
          <w:color w:val="02070A"/>
          <w:szCs w:val="28"/>
          <w:bdr w:val="none" w:sz="0" w:space="0" w:color="auto" w:frame="1"/>
        </w:rPr>
        <w:t> </w:t>
      </w:r>
    </w:p>
    <w:tbl>
      <w:tblPr>
        <w:tblW w:w="979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95"/>
        <w:gridCol w:w="995"/>
        <w:gridCol w:w="2980"/>
        <w:gridCol w:w="4820"/>
      </w:tblGrid>
      <w:tr w:rsidR="00ED1150" w:rsidRPr="005042B5" w:rsidTr="00F113B0">
        <w:trPr>
          <w:tblHeader/>
        </w:trPr>
        <w:tc>
          <w:tcPr>
            <w:tcW w:w="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1150" w:rsidRPr="00F113B0" w:rsidRDefault="00ED1150" w:rsidP="00ED1150">
            <w:pPr>
              <w:spacing w:after="0" w:line="360" w:lineRule="atLeast"/>
              <w:jc w:val="center"/>
              <w:textAlignment w:val="baseline"/>
              <w:rPr>
                <w:rFonts w:eastAsia="Times New Roman" w:cs="Times New Roman"/>
                <w:szCs w:val="28"/>
              </w:rPr>
            </w:pPr>
            <w:r w:rsidRPr="00F113B0">
              <w:rPr>
                <w:rFonts w:eastAsia="Times New Roman" w:cs="Times New Roman"/>
                <w:bCs/>
                <w:color w:val="000000"/>
                <w:szCs w:val="28"/>
              </w:rPr>
              <w:t>Chủ đề</w:t>
            </w:r>
            <w:r w:rsidRPr="00F113B0">
              <w:rPr>
                <w:rFonts w:eastAsia="Times New Roman" w:cs="Times New Roman"/>
                <w:bCs/>
                <w:color w:val="000000"/>
                <w:szCs w:val="28"/>
              </w:rPr>
              <w:br/>
              <w:t>/tiết</w:t>
            </w:r>
          </w:p>
        </w:tc>
        <w:tc>
          <w:tcPr>
            <w:tcW w:w="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1150" w:rsidRPr="00F113B0" w:rsidRDefault="00ED1150" w:rsidP="00ED1150">
            <w:pPr>
              <w:spacing w:after="0" w:line="360" w:lineRule="atLeast"/>
              <w:jc w:val="center"/>
              <w:textAlignment w:val="baseline"/>
              <w:rPr>
                <w:rFonts w:eastAsia="Times New Roman" w:cs="Times New Roman"/>
                <w:szCs w:val="28"/>
              </w:rPr>
            </w:pPr>
            <w:r w:rsidRPr="00F113B0">
              <w:rPr>
                <w:rFonts w:eastAsia="Times New Roman" w:cs="Times New Roman"/>
                <w:bCs/>
                <w:color w:val="000000"/>
                <w:szCs w:val="28"/>
              </w:rPr>
              <w:t>Tháng</w:t>
            </w:r>
          </w:p>
        </w:tc>
        <w:tc>
          <w:tcPr>
            <w:tcW w:w="2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1150" w:rsidRPr="00F113B0" w:rsidRDefault="00ED1150" w:rsidP="00ED1150">
            <w:pPr>
              <w:spacing w:after="0" w:line="360" w:lineRule="atLeast"/>
              <w:jc w:val="center"/>
              <w:textAlignment w:val="baseline"/>
              <w:rPr>
                <w:rFonts w:eastAsia="Times New Roman" w:cs="Times New Roman"/>
                <w:szCs w:val="28"/>
              </w:rPr>
            </w:pPr>
            <w:r w:rsidRPr="00F113B0">
              <w:rPr>
                <w:rFonts w:eastAsia="Times New Roman" w:cs="Times New Roman"/>
                <w:bCs/>
                <w:color w:val="000000"/>
                <w:szCs w:val="28"/>
              </w:rPr>
              <w:t>Tên chủ đề</w:t>
            </w:r>
          </w:p>
        </w:tc>
        <w:tc>
          <w:tcPr>
            <w:tcW w:w="48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1150" w:rsidRPr="00F113B0" w:rsidRDefault="00ED1150" w:rsidP="00ED1150">
            <w:pPr>
              <w:spacing w:after="0" w:line="360" w:lineRule="atLeast"/>
              <w:jc w:val="center"/>
              <w:textAlignment w:val="baseline"/>
              <w:rPr>
                <w:rFonts w:eastAsia="Times New Roman" w:cs="Times New Roman"/>
                <w:szCs w:val="28"/>
              </w:rPr>
            </w:pPr>
            <w:r w:rsidRPr="00F113B0">
              <w:rPr>
                <w:rFonts w:eastAsia="Times New Roman" w:cs="Times New Roman"/>
                <w:bCs/>
                <w:color w:val="000000"/>
                <w:szCs w:val="28"/>
              </w:rPr>
              <w:t>Nội dung</w:t>
            </w:r>
          </w:p>
        </w:tc>
      </w:tr>
      <w:tr w:rsidR="00ED1150" w:rsidRPr="005042B5" w:rsidTr="00F113B0">
        <w:tc>
          <w:tcPr>
            <w:tcW w:w="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1150" w:rsidRPr="00ED1150" w:rsidRDefault="00ED1150" w:rsidP="00ED1150">
            <w:pPr>
              <w:shd w:val="clear" w:color="auto" w:fill="FFFFFF"/>
              <w:spacing w:after="0" w:line="360" w:lineRule="auto"/>
              <w:jc w:val="center"/>
              <w:textAlignment w:val="baseline"/>
              <w:rPr>
                <w:rFonts w:eastAsia="Times New Roman" w:cs="Times New Roman"/>
                <w:color w:val="242B2D"/>
                <w:sz w:val="24"/>
                <w:szCs w:val="24"/>
                <w:bdr w:val="none" w:sz="0" w:space="0" w:color="auto" w:frame="1"/>
              </w:rPr>
            </w:pPr>
            <w:r w:rsidRPr="00ED1150">
              <w:rPr>
                <w:rFonts w:eastAsia="Times New Roman" w:cs="Times New Roman"/>
                <w:color w:val="242B2D"/>
                <w:sz w:val="24"/>
                <w:szCs w:val="24"/>
                <w:bdr w:val="none" w:sz="0" w:space="0" w:color="auto" w:frame="1"/>
              </w:rPr>
              <w:t>1/1</w:t>
            </w:r>
            <w:r w:rsidRPr="00ED1150">
              <w:rPr>
                <w:rFonts w:eastAsia="Times New Roman" w:cs="Times New Roman"/>
                <w:color w:val="242B2D"/>
                <w:sz w:val="24"/>
                <w:szCs w:val="24"/>
                <w:bdr w:val="none" w:sz="0" w:space="0" w:color="auto" w:frame="1"/>
              </w:rPr>
              <w:br/>
            </w:r>
            <w:r w:rsidRPr="00ED1150">
              <w:rPr>
                <w:rFonts w:eastAsia="Times New Roman" w:cs="Times New Roman"/>
                <w:color w:val="242B2D"/>
                <w:sz w:val="24"/>
                <w:szCs w:val="24"/>
                <w:bdr w:val="none" w:sz="0" w:space="0" w:color="auto" w:frame="1"/>
              </w:rPr>
              <w:br/>
            </w:r>
          </w:p>
        </w:tc>
        <w:tc>
          <w:tcPr>
            <w:tcW w:w="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1150" w:rsidRPr="00ED1150" w:rsidRDefault="00ED1150" w:rsidP="00ED1150">
            <w:pPr>
              <w:shd w:val="clear" w:color="auto" w:fill="FFFFFF"/>
              <w:spacing w:after="0" w:line="360" w:lineRule="auto"/>
              <w:jc w:val="center"/>
              <w:textAlignment w:val="baseline"/>
              <w:rPr>
                <w:rFonts w:eastAsia="Times New Roman" w:cs="Times New Roman"/>
                <w:color w:val="242B2D"/>
                <w:sz w:val="24"/>
                <w:szCs w:val="24"/>
                <w:bdr w:val="none" w:sz="0" w:space="0" w:color="auto" w:frame="1"/>
              </w:rPr>
            </w:pPr>
            <w:r w:rsidRPr="00ED1150">
              <w:rPr>
                <w:rFonts w:eastAsia="Times New Roman" w:cs="Times New Roman"/>
                <w:color w:val="242B2D"/>
                <w:sz w:val="24"/>
                <w:szCs w:val="24"/>
                <w:bdr w:val="none" w:sz="0" w:space="0" w:color="auto" w:frame="1"/>
              </w:rPr>
              <w:t>9</w:t>
            </w:r>
            <w:r>
              <w:rPr>
                <w:rFonts w:eastAsia="Times New Roman" w:cs="Times New Roman"/>
                <w:color w:val="242B2D"/>
                <w:sz w:val="24"/>
                <w:szCs w:val="24"/>
                <w:bdr w:val="none" w:sz="0" w:space="0" w:color="auto" w:frame="1"/>
              </w:rPr>
              <w:t>/2018</w:t>
            </w:r>
          </w:p>
        </w:tc>
        <w:tc>
          <w:tcPr>
            <w:tcW w:w="29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ED1150" w:rsidRPr="00F113B0" w:rsidRDefault="00ED1150" w:rsidP="00F113B0">
            <w:pPr>
              <w:shd w:val="clear" w:color="auto" w:fill="FFFFFF"/>
              <w:spacing w:after="0" w:line="360" w:lineRule="auto"/>
              <w:textAlignment w:val="baseline"/>
              <w:rPr>
                <w:rFonts w:eastAsia="Times New Roman" w:cs="Times New Roman"/>
                <w:color w:val="242B2D"/>
                <w:szCs w:val="28"/>
                <w:bdr w:val="none" w:sz="0" w:space="0" w:color="auto" w:frame="1"/>
              </w:rPr>
            </w:pPr>
            <w:r w:rsidRPr="00F113B0">
              <w:rPr>
                <w:rFonts w:eastAsia="Times New Roman" w:cs="Times New Roman"/>
                <w:color w:val="242B2D"/>
                <w:szCs w:val="28"/>
                <w:bdr w:val="none" w:sz="0" w:space="0" w:color="auto" w:frame="1"/>
              </w:rPr>
              <w:t>Ý nghĩa, tầm quan trọng của việc chọn nghề có cơ sở khoa học.</w:t>
            </w:r>
          </w:p>
        </w:tc>
        <w:tc>
          <w:tcPr>
            <w:tcW w:w="482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00421" w:rsidRPr="00F113B0" w:rsidRDefault="00300421" w:rsidP="00F113B0">
            <w:pPr>
              <w:shd w:val="clear" w:color="auto" w:fill="FFFFFF"/>
              <w:spacing w:after="0" w:line="360" w:lineRule="auto"/>
              <w:textAlignment w:val="baseline"/>
              <w:rPr>
                <w:rFonts w:eastAsia="Times New Roman" w:cs="Times New Roman"/>
                <w:color w:val="242B2D"/>
                <w:szCs w:val="28"/>
                <w:bdr w:val="none" w:sz="0" w:space="0" w:color="auto" w:frame="1"/>
              </w:rPr>
            </w:pPr>
            <w:r w:rsidRPr="00F113B0">
              <w:rPr>
                <w:rFonts w:eastAsia="Times New Roman" w:cs="Times New Roman"/>
                <w:color w:val="242B2D"/>
                <w:szCs w:val="28"/>
                <w:bdr w:val="none" w:sz="0" w:space="0" w:color="auto" w:frame="1"/>
              </w:rPr>
              <w:t>1. C</w:t>
            </w:r>
            <w:r w:rsidR="00ED1150" w:rsidRPr="00F113B0">
              <w:rPr>
                <w:rFonts w:eastAsia="Times New Roman" w:cs="Times New Roman"/>
                <w:color w:val="242B2D"/>
                <w:szCs w:val="28"/>
                <w:bdr w:val="none" w:sz="0" w:space="0" w:color="auto" w:frame="1"/>
              </w:rPr>
              <w:t>ơ sở khoa học của việc chọn nghề</w:t>
            </w:r>
            <w:r w:rsidRPr="00F113B0">
              <w:rPr>
                <w:rFonts w:eastAsia="Times New Roman" w:cs="Times New Roman"/>
                <w:color w:val="242B2D"/>
                <w:szCs w:val="28"/>
                <w:bdr w:val="none" w:sz="0" w:space="0" w:color="auto" w:frame="1"/>
              </w:rPr>
              <w:t xml:space="preserve">. </w:t>
            </w:r>
          </w:p>
          <w:p w:rsidR="00300421" w:rsidRPr="00F113B0" w:rsidRDefault="00300421" w:rsidP="00F113B0">
            <w:pPr>
              <w:shd w:val="clear" w:color="auto" w:fill="FFFFFF"/>
              <w:spacing w:after="0" w:line="360" w:lineRule="auto"/>
              <w:textAlignment w:val="baseline"/>
              <w:rPr>
                <w:rFonts w:eastAsia="Times New Roman" w:cs="Times New Roman"/>
                <w:color w:val="242B2D"/>
                <w:szCs w:val="28"/>
                <w:bdr w:val="none" w:sz="0" w:space="0" w:color="auto" w:frame="1"/>
              </w:rPr>
            </w:pPr>
            <w:r w:rsidRPr="00F113B0">
              <w:rPr>
                <w:rFonts w:eastAsia="Times New Roman" w:cs="Times New Roman"/>
                <w:color w:val="242B2D"/>
                <w:szCs w:val="28"/>
                <w:bdr w:val="none" w:sz="0" w:space="0" w:color="auto" w:frame="1"/>
              </w:rPr>
              <w:t xml:space="preserve">2. </w:t>
            </w:r>
            <w:r w:rsidR="00ED1150" w:rsidRPr="00F113B0">
              <w:rPr>
                <w:rFonts w:eastAsia="Times New Roman" w:cs="Times New Roman"/>
                <w:color w:val="242B2D"/>
                <w:szCs w:val="28"/>
                <w:bdr w:val="none" w:sz="0" w:space="0" w:color="auto" w:frame="1"/>
              </w:rPr>
              <w:t>Những nguyên tắc chọn nghề</w:t>
            </w:r>
            <w:r w:rsidRPr="00F113B0">
              <w:rPr>
                <w:rFonts w:eastAsia="Times New Roman" w:cs="Times New Roman"/>
                <w:color w:val="242B2D"/>
                <w:szCs w:val="28"/>
                <w:bdr w:val="none" w:sz="0" w:space="0" w:color="auto" w:frame="1"/>
              </w:rPr>
              <w:t xml:space="preserve">. </w:t>
            </w:r>
          </w:p>
          <w:p w:rsidR="00ED1150" w:rsidRPr="00F113B0" w:rsidRDefault="00300421" w:rsidP="00F113B0">
            <w:pPr>
              <w:shd w:val="clear" w:color="auto" w:fill="FFFFFF"/>
              <w:spacing w:after="0" w:line="360" w:lineRule="auto"/>
              <w:textAlignment w:val="baseline"/>
              <w:rPr>
                <w:rFonts w:eastAsia="Times New Roman" w:cs="Times New Roman"/>
                <w:color w:val="242B2D"/>
                <w:szCs w:val="28"/>
                <w:bdr w:val="none" w:sz="0" w:space="0" w:color="auto" w:frame="1"/>
              </w:rPr>
            </w:pPr>
            <w:r w:rsidRPr="00F113B0">
              <w:rPr>
                <w:rFonts w:eastAsia="Times New Roman" w:cs="Times New Roman"/>
                <w:color w:val="242B2D"/>
                <w:szCs w:val="28"/>
                <w:bdr w:val="none" w:sz="0" w:space="0" w:color="auto" w:frame="1"/>
              </w:rPr>
              <w:t xml:space="preserve">3. </w:t>
            </w:r>
            <w:r w:rsidR="00ED1150" w:rsidRPr="00F113B0">
              <w:rPr>
                <w:rFonts w:eastAsia="Times New Roman" w:cs="Times New Roman"/>
                <w:color w:val="242B2D"/>
                <w:szCs w:val="28"/>
                <w:bdr w:val="none" w:sz="0" w:space="0" w:color="auto" w:frame="1"/>
              </w:rPr>
              <w:t>Ý nghĩa của việc chọn nghề.</w:t>
            </w:r>
          </w:p>
        </w:tc>
      </w:tr>
      <w:tr w:rsidR="00ED1150" w:rsidRPr="005042B5" w:rsidTr="00F113B0">
        <w:tc>
          <w:tcPr>
            <w:tcW w:w="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1150" w:rsidRPr="00ED1150" w:rsidRDefault="00ED1150" w:rsidP="00ED1150">
            <w:pPr>
              <w:shd w:val="clear" w:color="auto" w:fill="FFFFFF"/>
              <w:spacing w:after="0" w:line="360" w:lineRule="auto"/>
              <w:jc w:val="center"/>
              <w:textAlignment w:val="baseline"/>
              <w:rPr>
                <w:rFonts w:eastAsia="Times New Roman" w:cs="Times New Roman"/>
                <w:color w:val="242B2D"/>
                <w:sz w:val="24"/>
                <w:szCs w:val="24"/>
                <w:bdr w:val="none" w:sz="0" w:space="0" w:color="auto" w:frame="1"/>
              </w:rPr>
            </w:pPr>
            <w:r w:rsidRPr="00ED1150">
              <w:rPr>
                <w:rFonts w:eastAsia="Times New Roman" w:cs="Times New Roman"/>
                <w:color w:val="242B2D"/>
                <w:sz w:val="24"/>
                <w:szCs w:val="24"/>
                <w:bdr w:val="none" w:sz="0" w:space="0" w:color="auto" w:frame="1"/>
              </w:rPr>
              <w:t>2/1</w:t>
            </w:r>
          </w:p>
        </w:tc>
        <w:tc>
          <w:tcPr>
            <w:tcW w:w="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1150" w:rsidRPr="00ED1150" w:rsidRDefault="00ED1150" w:rsidP="00ED1150">
            <w:pPr>
              <w:shd w:val="clear" w:color="auto" w:fill="FFFFFF"/>
              <w:spacing w:after="0" w:line="360" w:lineRule="auto"/>
              <w:jc w:val="center"/>
              <w:textAlignment w:val="baseline"/>
              <w:rPr>
                <w:rFonts w:eastAsia="Times New Roman" w:cs="Times New Roman"/>
                <w:color w:val="242B2D"/>
                <w:sz w:val="24"/>
                <w:szCs w:val="24"/>
                <w:bdr w:val="none" w:sz="0" w:space="0" w:color="auto" w:frame="1"/>
              </w:rPr>
            </w:pPr>
            <w:r w:rsidRPr="00ED1150">
              <w:rPr>
                <w:rFonts w:eastAsia="Times New Roman" w:cs="Times New Roman"/>
                <w:color w:val="242B2D"/>
                <w:sz w:val="24"/>
                <w:szCs w:val="24"/>
                <w:bdr w:val="none" w:sz="0" w:space="0" w:color="auto" w:frame="1"/>
              </w:rPr>
              <w:t>10</w:t>
            </w:r>
            <w:r>
              <w:rPr>
                <w:rFonts w:eastAsia="Times New Roman" w:cs="Times New Roman"/>
                <w:color w:val="242B2D"/>
                <w:sz w:val="24"/>
                <w:szCs w:val="24"/>
                <w:bdr w:val="none" w:sz="0" w:space="0" w:color="auto" w:frame="1"/>
              </w:rPr>
              <w:t>/2018</w:t>
            </w:r>
          </w:p>
        </w:tc>
        <w:tc>
          <w:tcPr>
            <w:tcW w:w="29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ED1150" w:rsidRPr="00F113B0" w:rsidRDefault="00ED1150" w:rsidP="00F113B0">
            <w:pPr>
              <w:shd w:val="clear" w:color="auto" w:fill="FFFFFF"/>
              <w:spacing w:after="0" w:line="360" w:lineRule="auto"/>
              <w:textAlignment w:val="baseline"/>
              <w:rPr>
                <w:rFonts w:eastAsia="Times New Roman" w:cs="Times New Roman"/>
                <w:color w:val="242B2D"/>
                <w:szCs w:val="28"/>
                <w:bdr w:val="none" w:sz="0" w:space="0" w:color="auto" w:frame="1"/>
              </w:rPr>
            </w:pPr>
            <w:r w:rsidRPr="00F113B0">
              <w:rPr>
                <w:rFonts w:eastAsia="Times New Roman" w:cs="Times New Roman"/>
                <w:color w:val="242B2D"/>
                <w:szCs w:val="28"/>
                <w:bdr w:val="none" w:sz="0" w:space="0" w:color="auto" w:frame="1"/>
              </w:rPr>
              <w:t>Định hướng phát triển kinh tế - xã hội của đất nước và địa phương.</w:t>
            </w:r>
          </w:p>
        </w:tc>
        <w:tc>
          <w:tcPr>
            <w:tcW w:w="482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00421" w:rsidRPr="00F113B0" w:rsidRDefault="00ED1150" w:rsidP="00F113B0">
            <w:pPr>
              <w:shd w:val="clear" w:color="auto" w:fill="FFFFFF"/>
              <w:spacing w:after="0" w:line="360" w:lineRule="auto"/>
              <w:textAlignment w:val="baseline"/>
              <w:rPr>
                <w:rFonts w:eastAsia="Times New Roman" w:cs="Times New Roman"/>
                <w:color w:val="242B2D"/>
                <w:szCs w:val="28"/>
                <w:bdr w:val="none" w:sz="0" w:space="0" w:color="auto" w:frame="1"/>
              </w:rPr>
            </w:pPr>
            <w:r w:rsidRPr="00F113B0">
              <w:rPr>
                <w:rFonts w:eastAsia="Times New Roman" w:cs="Times New Roman"/>
                <w:color w:val="242B2D"/>
                <w:szCs w:val="28"/>
                <w:bdr w:val="none" w:sz="0" w:space="0" w:color="auto" w:frame="1"/>
              </w:rPr>
              <w:t xml:space="preserve">1.Một số đặc điểm của quá trình phát </w:t>
            </w:r>
            <w:r w:rsidR="00300421" w:rsidRPr="00F113B0">
              <w:rPr>
                <w:rFonts w:eastAsia="Times New Roman" w:cs="Times New Roman"/>
                <w:color w:val="242B2D"/>
                <w:szCs w:val="28"/>
                <w:bdr w:val="none" w:sz="0" w:space="0" w:color="auto" w:frame="1"/>
              </w:rPr>
              <w:t>triển kinh tế-xã hội ở nước ta.</w:t>
            </w:r>
          </w:p>
          <w:p w:rsidR="00300421" w:rsidRPr="00F113B0" w:rsidRDefault="00ED1150" w:rsidP="00F113B0">
            <w:pPr>
              <w:shd w:val="clear" w:color="auto" w:fill="FFFFFF"/>
              <w:spacing w:after="0" w:line="360" w:lineRule="auto"/>
              <w:textAlignment w:val="baseline"/>
              <w:rPr>
                <w:rFonts w:eastAsia="Times New Roman" w:cs="Times New Roman"/>
                <w:color w:val="242B2D"/>
                <w:szCs w:val="28"/>
                <w:bdr w:val="none" w:sz="0" w:space="0" w:color="auto" w:frame="1"/>
              </w:rPr>
            </w:pPr>
            <w:r w:rsidRPr="00F113B0">
              <w:rPr>
                <w:rFonts w:eastAsia="Times New Roman" w:cs="Times New Roman"/>
                <w:color w:val="242B2D"/>
                <w:szCs w:val="28"/>
                <w:bdr w:val="none" w:sz="0" w:space="0" w:color="auto" w:frame="1"/>
              </w:rPr>
              <w:t>2.Những việc làm có tính cấp thiết trong quá trì</w:t>
            </w:r>
            <w:r w:rsidR="00300421" w:rsidRPr="00F113B0">
              <w:rPr>
                <w:rFonts w:eastAsia="Times New Roman" w:cs="Times New Roman"/>
                <w:color w:val="242B2D"/>
                <w:szCs w:val="28"/>
                <w:bdr w:val="none" w:sz="0" w:space="0" w:color="auto" w:frame="1"/>
              </w:rPr>
              <w:t>nh phát triển kinh tế - xã hội.</w:t>
            </w:r>
          </w:p>
          <w:p w:rsidR="00ED1150" w:rsidRPr="00F113B0" w:rsidRDefault="00ED1150" w:rsidP="00F113B0">
            <w:pPr>
              <w:shd w:val="clear" w:color="auto" w:fill="FFFFFF"/>
              <w:spacing w:after="0" w:line="360" w:lineRule="auto"/>
              <w:textAlignment w:val="baseline"/>
              <w:rPr>
                <w:rFonts w:eastAsia="Times New Roman" w:cs="Times New Roman"/>
                <w:color w:val="242B2D"/>
                <w:szCs w:val="28"/>
                <w:bdr w:val="none" w:sz="0" w:space="0" w:color="auto" w:frame="1"/>
              </w:rPr>
            </w:pPr>
            <w:r w:rsidRPr="00F113B0">
              <w:rPr>
                <w:rFonts w:eastAsia="Times New Roman" w:cs="Times New Roman"/>
                <w:color w:val="242B2D"/>
                <w:szCs w:val="28"/>
                <w:bdr w:val="none" w:sz="0" w:space="0" w:color="auto" w:frame="1"/>
              </w:rPr>
              <w:t>3.Phát triển những lĩnh vực KT-XH giai đoạn 2015</w:t>
            </w:r>
            <w:r w:rsidR="005472E6">
              <w:rPr>
                <w:rFonts w:eastAsia="Times New Roman" w:cs="Times New Roman"/>
                <w:color w:val="242B2D"/>
                <w:szCs w:val="28"/>
                <w:bdr w:val="none" w:sz="0" w:space="0" w:color="auto" w:frame="1"/>
              </w:rPr>
              <w:t xml:space="preserve"> </w:t>
            </w:r>
            <w:r w:rsidRPr="00F113B0">
              <w:rPr>
                <w:rFonts w:eastAsia="Times New Roman" w:cs="Times New Roman"/>
                <w:color w:val="242B2D"/>
                <w:szCs w:val="28"/>
                <w:bdr w:val="none" w:sz="0" w:space="0" w:color="auto" w:frame="1"/>
              </w:rPr>
              <w:t>-</w:t>
            </w:r>
            <w:r w:rsidR="005472E6">
              <w:rPr>
                <w:rFonts w:eastAsia="Times New Roman" w:cs="Times New Roman"/>
                <w:color w:val="242B2D"/>
                <w:szCs w:val="28"/>
                <w:bdr w:val="none" w:sz="0" w:space="0" w:color="auto" w:frame="1"/>
              </w:rPr>
              <w:t xml:space="preserve"> </w:t>
            </w:r>
            <w:r w:rsidRPr="00F113B0">
              <w:rPr>
                <w:rFonts w:eastAsia="Times New Roman" w:cs="Times New Roman"/>
                <w:color w:val="242B2D"/>
                <w:szCs w:val="28"/>
                <w:bdr w:val="none" w:sz="0" w:space="0" w:color="auto" w:frame="1"/>
              </w:rPr>
              <w:t>2020.</w:t>
            </w:r>
          </w:p>
        </w:tc>
      </w:tr>
      <w:tr w:rsidR="00ED1150" w:rsidRPr="005042B5" w:rsidTr="00F113B0">
        <w:tc>
          <w:tcPr>
            <w:tcW w:w="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1150" w:rsidRPr="00ED1150" w:rsidRDefault="00ED1150" w:rsidP="00ED1150">
            <w:pPr>
              <w:shd w:val="clear" w:color="auto" w:fill="FFFFFF"/>
              <w:spacing w:after="0" w:line="360" w:lineRule="auto"/>
              <w:jc w:val="center"/>
              <w:textAlignment w:val="baseline"/>
              <w:rPr>
                <w:rFonts w:eastAsia="Times New Roman" w:cs="Times New Roman"/>
                <w:color w:val="242B2D"/>
                <w:sz w:val="24"/>
                <w:szCs w:val="24"/>
                <w:bdr w:val="none" w:sz="0" w:space="0" w:color="auto" w:frame="1"/>
              </w:rPr>
            </w:pPr>
            <w:r w:rsidRPr="00ED1150">
              <w:rPr>
                <w:rFonts w:eastAsia="Times New Roman" w:cs="Times New Roman"/>
                <w:color w:val="242B2D"/>
                <w:sz w:val="24"/>
                <w:szCs w:val="24"/>
                <w:bdr w:val="none" w:sz="0" w:space="0" w:color="auto" w:frame="1"/>
              </w:rPr>
              <w:t>3/1</w:t>
            </w:r>
          </w:p>
        </w:tc>
        <w:tc>
          <w:tcPr>
            <w:tcW w:w="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1150" w:rsidRPr="00ED1150" w:rsidRDefault="00ED1150" w:rsidP="00ED1150">
            <w:pPr>
              <w:shd w:val="clear" w:color="auto" w:fill="FFFFFF"/>
              <w:spacing w:after="0" w:line="360" w:lineRule="auto"/>
              <w:jc w:val="center"/>
              <w:textAlignment w:val="baseline"/>
              <w:rPr>
                <w:rFonts w:eastAsia="Times New Roman" w:cs="Times New Roman"/>
                <w:color w:val="242B2D"/>
                <w:sz w:val="24"/>
                <w:szCs w:val="24"/>
                <w:bdr w:val="none" w:sz="0" w:space="0" w:color="auto" w:frame="1"/>
              </w:rPr>
            </w:pPr>
            <w:r w:rsidRPr="00ED1150">
              <w:rPr>
                <w:rFonts w:eastAsia="Times New Roman" w:cs="Times New Roman"/>
                <w:color w:val="242B2D"/>
                <w:sz w:val="24"/>
                <w:szCs w:val="24"/>
                <w:bdr w:val="none" w:sz="0" w:space="0" w:color="auto" w:frame="1"/>
              </w:rPr>
              <w:t>11</w:t>
            </w:r>
            <w:r>
              <w:rPr>
                <w:rFonts w:eastAsia="Times New Roman" w:cs="Times New Roman"/>
                <w:color w:val="242B2D"/>
                <w:sz w:val="24"/>
                <w:szCs w:val="24"/>
                <w:bdr w:val="none" w:sz="0" w:space="0" w:color="auto" w:frame="1"/>
              </w:rPr>
              <w:t>/2018</w:t>
            </w:r>
          </w:p>
        </w:tc>
        <w:tc>
          <w:tcPr>
            <w:tcW w:w="29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ED1150" w:rsidRPr="00F113B0" w:rsidRDefault="00ED1150" w:rsidP="00F113B0">
            <w:pPr>
              <w:shd w:val="clear" w:color="auto" w:fill="FFFFFF"/>
              <w:spacing w:after="0" w:line="360" w:lineRule="auto"/>
              <w:textAlignment w:val="baseline"/>
              <w:rPr>
                <w:rFonts w:eastAsia="Times New Roman" w:cs="Times New Roman"/>
                <w:color w:val="242B2D"/>
                <w:szCs w:val="28"/>
                <w:bdr w:val="none" w:sz="0" w:space="0" w:color="auto" w:frame="1"/>
              </w:rPr>
            </w:pPr>
            <w:r w:rsidRPr="00F113B0">
              <w:rPr>
                <w:rFonts w:eastAsia="Times New Roman" w:cs="Times New Roman"/>
                <w:color w:val="242B2D"/>
                <w:szCs w:val="28"/>
                <w:bdr w:val="none" w:sz="0" w:space="0" w:color="auto" w:frame="1"/>
              </w:rPr>
              <w:t>Thế giới nghề nghiệp quanh ta.</w:t>
            </w:r>
          </w:p>
        </w:tc>
        <w:tc>
          <w:tcPr>
            <w:tcW w:w="482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00421" w:rsidRPr="00F113B0" w:rsidRDefault="00ED1150" w:rsidP="00F113B0">
            <w:pPr>
              <w:shd w:val="clear" w:color="auto" w:fill="FFFFFF"/>
              <w:spacing w:after="0" w:line="360" w:lineRule="auto"/>
              <w:textAlignment w:val="baseline"/>
              <w:rPr>
                <w:rFonts w:eastAsia="Times New Roman" w:cs="Times New Roman"/>
                <w:color w:val="242B2D"/>
                <w:szCs w:val="28"/>
                <w:bdr w:val="none" w:sz="0" w:space="0" w:color="auto" w:frame="1"/>
              </w:rPr>
            </w:pPr>
            <w:r w:rsidRPr="00F113B0">
              <w:rPr>
                <w:rFonts w:eastAsia="Times New Roman" w:cs="Times New Roman"/>
                <w:color w:val="242B2D"/>
                <w:szCs w:val="28"/>
                <w:bdr w:val="none" w:sz="0" w:space="0" w:color="auto" w:frame="1"/>
              </w:rPr>
              <w:t>1.Tính đa dạng phon</w:t>
            </w:r>
            <w:r w:rsidR="00300421" w:rsidRPr="00F113B0">
              <w:rPr>
                <w:rFonts w:eastAsia="Times New Roman" w:cs="Times New Roman"/>
                <w:color w:val="242B2D"/>
                <w:szCs w:val="28"/>
                <w:bdr w:val="none" w:sz="0" w:space="0" w:color="auto" w:frame="1"/>
              </w:rPr>
              <w:t>g phú của thế giới nghề nghiệp.</w:t>
            </w:r>
          </w:p>
          <w:p w:rsidR="00300421" w:rsidRPr="00F113B0" w:rsidRDefault="00300421" w:rsidP="00F113B0">
            <w:pPr>
              <w:shd w:val="clear" w:color="auto" w:fill="FFFFFF"/>
              <w:spacing w:after="0" w:line="360" w:lineRule="auto"/>
              <w:textAlignment w:val="baseline"/>
              <w:rPr>
                <w:rFonts w:eastAsia="Times New Roman" w:cs="Times New Roman"/>
                <w:color w:val="242B2D"/>
                <w:szCs w:val="28"/>
                <w:bdr w:val="none" w:sz="0" w:space="0" w:color="auto" w:frame="1"/>
              </w:rPr>
            </w:pPr>
            <w:r w:rsidRPr="00F113B0">
              <w:rPr>
                <w:rFonts w:eastAsia="Times New Roman" w:cs="Times New Roman"/>
                <w:color w:val="242B2D"/>
                <w:szCs w:val="28"/>
                <w:bdr w:val="none" w:sz="0" w:space="0" w:color="auto" w:frame="1"/>
              </w:rPr>
              <w:t>2.Phân loại nghề.</w:t>
            </w:r>
          </w:p>
          <w:p w:rsidR="00300421" w:rsidRPr="00F113B0" w:rsidRDefault="00ED1150" w:rsidP="00F113B0">
            <w:pPr>
              <w:shd w:val="clear" w:color="auto" w:fill="FFFFFF"/>
              <w:spacing w:after="0" w:line="360" w:lineRule="auto"/>
              <w:textAlignment w:val="baseline"/>
              <w:rPr>
                <w:rFonts w:eastAsia="Times New Roman" w:cs="Times New Roman"/>
                <w:color w:val="242B2D"/>
                <w:szCs w:val="28"/>
                <w:bdr w:val="none" w:sz="0" w:space="0" w:color="auto" w:frame="1"/>
              </w:rPr>
            </w:pPr>
            <w:r w:rsidRPr="00F113B0">
              <w:rPr>
                <w:rFonts w:eastAsia="Times New Roman" w:cs="Times New Roman"/>
                <w:color w:val="242B2D"/>
                <w:szCs w:val="28"/>
                <w:bdr w:val="none" w:sz="0" w:space="0" w:color="auto" w:frame="1"/>
              </w:rPr>
              <w:t xml:space="preserve">3.Những dấu hiệu cơ bản của nghề thường </w:t>
            </w:r>
            <w:r w:rsidRPr="00F113B0">
              <w:rPr>
                <w:rFonts w:eastAsia="Times New Roman" w:cs="Times New Roman"/>
                <w:color w:val="242B2D"/>
                <w:szCs w:val="28"/>
                <w:bdr w:val="none" w:sz="0" w:space="0" w:color="auto" w:frame="1"/>
              </w:rPr>
              <w:lastRenderedPageBreak/>
              <w:t>được trình b</w:t>
            </w:r>
            <w:r w:rsidR="00300421" w:rsidRPr="00F113B0">
              <w:rPr>
                <w:rFonts w:eastAsia="Times New Roman" w:cs="Times New Roman"/>
                <w:color w:val="242B2D"/>
                <w:szCs w:val="28"/>
                <w:bdr w:val="none" w:sz="0" w:space="0" w:color="auto" w:frame="1"/>
              </w:rPr>
              <w:t>ày kĩ trong các bản mô tả nghề.</w:t>
            </w:r>
          </w:p>
          <w:p w:rsidR="00ED1150" w:rsidRPr="00F113B0" w:rsidRDefault="00ED1150" w:rsidP="00F113B0">
            <w:pPr>
              <w:shd w:val="clear" w:color="auto" w:fill="FFFFFF"/>
              <w:spacing w:after="0" w:line="360" w:lineRule="auto"/>
              <w:textAlignment w:val="baseline"/>
              <w:rPr>
                <w:rFonts w:eastAsia="Times New Roman" w:cs="Times New Roman"/>
                <w:color w:val="242B2D"/>
                <w:szCs w:val="28"/>
                <w:bdr w:val="none" w:sz="0" w:space="0" w:color="auto" w:frame="1"/>
              </w:rPr>
            </w:pPr>
            <w:r w:rsidRPr="00F113B0">
              <w:rPr>
                <w:rFonts w:eastAsia="Times New Roman" w:cs="Times New Roman"/>
                <w:color w:val="242B2D"/>
                <w:szCs w:val="28"/>
                <w:bdr w:val="none" w:sz="0" w:space="0" w:color="auto" w:frame="1"/>
              </w:rPr>
              <w:t>4.Bản mô tả nghề.</w:t>
            </w:r>
          </w:p>
        </w:tc>
      </w:tr>
      <w:tr w:rsidR="00ED1150" w:rsidRPr="005042B5" w:rsidTr="00F113B0">
        <w:trPr>
          <w:trHeight w:val="840"/>
        </w:trPr>
        <w:tc>
          <w:tcPr>
            <w:tcW w:w="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1150" w:rsidRPr="00C30D9C" w:rsidRDefault="00ED1150" w:rsidP="00ED1150">
            <w:pPr>
              <w:shd w:val="clear" w:color="auto" w:fill="FFFFFF"/>
              <w:spacing w:after="0" w:line="360" w:lineRule="auto"/>
              <w:jc w:val="center"/>
              <w:textAlignment w:val="baseline"/>
              <w:rPr>
                <w:rFonts w:eastAsia="Times New Roman" w:cs="Times New Roman"/>
                <w:color w:val="242B2D"/>
                <w:szCs w:val="28"/>
                <w:bdr w:val="none" w:sz="0" w:space="0" w:color="auto" w:frame="1"/>
              </w:rPr>
            </w:pPr>
            <w:r w:rsidRPr="00C30D9C">
              <w:rPr>
                <w:rFonts w:eastAsia="Times New Roman" w:cs="Times New Roman"/>
                <w:color w:val="242B2D"/>
                <w:szCs w:val="28"/>
                <w:bdr w:val="none" w:sz="0" w:space="0" w:color="auto" w:frame="1"/>
              </w:rPr>
              <w:lastRenderedPageBreak/>
              <w:t>4/1</w:t>
            </w:r>
          </w:p>
        </w:tc>
        <w:tc>
          <w:tcPr>
            <w:tcW w:w="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1150" w:rsidRPr="00C30D9C" w:rsidRDefault="00ED1150" w:rsidP="00ED1150">
            <w:pPr>
              <w:shd w:val="clear" w:color="auto" w:fill="FFFFFF"/>
              <w:spacing w:after="0" w:line="360" w:lineRule="auto"/>
              <w:jc w:val="center"/>
              <w:textAlignment w:val="baseline"/>
              <w:rPr>
                <w:rFonts w:eastAsia="Times New Roman" w:cs="Times New Roman"/>
                <w:color w:val="242B2D"/>
                <w:szCs w:val="28"/>
                <w:bdr w:val="none" w:sz="0" w:space="0" w:color="auto" w:frame="1"/>
              </w:rPr>
            </w:pPr>
            <w:r w:rsidRPr="00C30D9C">
              <w:rPr>
                <w:rFonts w:eastAsia="Times New Roman" w:cs="Times New Roman"/>
                <w:color w:val="242B2D"/>
                <w:szCs w:val="28"/>
                <w:bdr w:val="none" w:sz="0" w:space="0" w:color="auto" w:frame="1"/>
              </w:rPr>
              <w:t>12</w:t>
            </w:r>
            <w:r w:rsidRPr="00C30D9C">
              <w:rPr>
                <w:rFonts w:eastAsia="Times New Roman" w:cs="Times New Roman"/>
                <w:color w:val="242B2D"/>
                <w:szCs w:val="28"/>
                <w:bdr w:val="none" w:sz="0" w:space="0" w:color="auto" w:frame="1"/>
              </w:rPr>
              <w:t>/2018</w:t>
            </w:r>
          </w:p>
        </w:tc>
        <w:tc>
          <w:tcPr>
            <w:tcW w:w="29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ED1150" w:rsidRPr="00C30D9C" w:rsidRDefault="00ED1150" w:rsidP="00ED1150">
            <w:pPr>
              <w:shd w:val="clear" w:color="auto" w:fill="FFFFFF"/>
              <w:spacing w:after="0" w:line="360" w:lineRule="auto"/>
              <w:jc w:val="both"/>
              <w:textAlignment w:val="baseline"/>
              <w:rPr>
                <w:rFonts w:eastAsia="Times New Roman" w:cs="Times New Roman"/>
                <w:color w:val="242B2D"/>
                <w:szCs w:val="28"/>
                <w:bdr w:val="none" w:sz="0" w:space="0" w:color="auto" w:frame="1"/>
              </w:rPr>
            </w:pPr>
            <w:r w:rsidRPr="00C30D9C">
              <w:rPr>
                <w:rFonts w:eastAsia="Times New Roman" w:cs="Times New Roman"/>
                <w:color w:val="242B2D"/>
                <w:szCs w:val="28"/>
                <w:bdr w:val="none" w:sz="0" w:space="0" w:color="auto" w:frame="1"/>
              </w:rPr>
              <w:t>Tìm hiểu thông tin về một số nghề ở địa phương</w:t>
            </w:r>
          </w:p>
        </w:tc>
        <w:tc>
          <w:tcPr>
            <w:tcW w:w="482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ED1150" w:rsidRPr="00C30D9C" w:rsidRDefault="00ED1150" w:rsidP="00ED1150">
            <w:pPr>
              <w:shd w:val="clear" w:color="auto" w:fill="FFFFFF"/>
              <w:spacing w:after="0" w:line="360" w:lineRule="auto"/>
              <w:jc w:val="both"/>
              <w:textAlignment w:val="baseline"/>
              <w:rPr>
                <w:rFonts w:eastAsia="Times New Roman" w:cs="Times New Roman"/>
                <w:color w:val="242B2D"/>
                <w:szCs w:val="28"/>
                <w:bdr w:val="none" w:sz="0" w:space="0" w:color="auto" w:frame="1"/>
              </w:rPr>
            </w:pPr>
            <w:r w:rsidRPr="00C30D9C">
              <w:rPr>
                <w:rFonts w:eastAsia="Times New Roman" w:cs="Times New Roman"/>
                <w:color w:val="242B2D"/>
                <w:szCs w:val="28"/>
                <w:bdr w:val="none" w:sz="0" w:space="0" w:color="auto" w:frame="1"/>
              </w:rPr>
              <w:t>Tìm hiểu nghề làm vườn</w:t>
            </w:r>
          </w:p>
        </w:tc>
      </w:tr>
      <w:tr w:rsidR="00ED1150" w:rsidRPr="005042B5" w:rsidTr="00F113B0">
        <w:tc>
          <w:tcPr>
            <w:tcW w:w="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1150" w:rsidRPr="00C30D9C" w:rsidRDefault="00ED1150" w:rsidP="00ED1150">
            <w:pPr>
              <w:shd w:val="clear" w:color="auto" w:fill="FFFFFF"/>
              <w:spacing w:after="0" w:line="360" w:lineRule="auto"/>
              <w:jc w:val="center"/>
              <w:textAlignment w:val="baseline"/>
              <w:rPr>
                <w:rFonts w:eastAsia="Times New Roman" w:cs="Times New Roman"/>
                <w:color w:val="242B2D"/>
                <w:szCs w:val="28"/>
                <w:bdr w:val="none" w:sz="0" w:space="0" w:color="auto" w:frame="1"/>
              </w:rPr>
            </w:pPr>
            <w:r w:rsidRPr="00C30D9C">
              <w:rPr>
                <w:rFonts w:eastAsia="Times New Roman" w:cs="Times New Roman"/>
                <w:color w:val="242B2D"/>
                <w:szCs w:val="28"/>
                <w:bdr w:val="none" w:sz="0" w:space="0" w:color="auto" w:frame="1"/>
              </w:rPr>
              <w:t>5/1</w:t>
            </w:r>
          </w:p>
        </w:tc>
        <w:tc>
          <w:tcPr>
            <w:tcW w:w="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1150" w:rsidRPr="00C30D9C" w:rsidRDefault="00ED1150" w:rsidP="00ED1150">
            <w:pPr>
              <w:shd w:val="clear" w:color="auto" w:fill="FFFFFF"/>
              <w:spacing w:after="0" w:line="360" w:lineRule="auto"/>
              <w:jc w:val="center"/>
              <w:textAlignment w:val="baseline"/>
              <w:rPr>
                <w:rFonts w:eastAsia="Times New Roman" w:cs="Times New Roman"/>
                <w:color w:val="242B2D"/>
                <w:szCs w:val="28"/>
                <w:bdr w:val="none" w:sz="0" w:space="0" w:color="auto" w:frame="1"/>
              </w:rPr>
            </w:pPr>
            <w:r w:rsidRPr="00C30D9C">
              <w:rPr>
                <w:rFonts w:eastAsia="Times New Roman" w:cs="Times New Roman"/>
                <w:color w:val="242B2D"/>
                <w:szCs w:val="28"/>
                <w:bdr w:val="none" w:sz="0" w:space="0" w:color="auto" w:frame="1"/>
              </w:rPr>
              <w:t>01</w:t>
            </w:r>
            <w:r w:rsidRPr="00C30D9C">
              <w:rPr>
                <w:rFonts w:eastAsia="Times New Roman" w:cs="Times New Roman"/>
                <w:color w:val="242B2D"/>
                <w:szCs w:val="28"/>
                <w:bdr w:val="none" w:sz="0" w:space="0" w:color="auto" w:frame="1"/>
              </w:rPr>
              <w:t>/2019</w:t>
            </w:r>
          </w:p>
        </w:tc>
        <w:tc>
          <w:tcPr>
            <w:tcW w:w="29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ED1150" w:rsidRPr="00C30D9C" w:rsidRDefault="00ED1150" w:rsidP="00ED1150">
            <w:pPr>
              <w:shd w:val="clear" w:color="auto" w:fill="FFFFFF"/>
              <w:spacing w:after="0" w:line="360" w:lineRule="auto"/>
              <w:jc w:val="both"/>
              <w:textAlignment w:val="baseline"/>
              <w:rPr>
                <w:rFonts w:eastAsia="Times New Roman" w:cs="Times New Roman"/>
                <w:color w:val="242B2D"/>
                <w:szCs w:val="28"/>
                <w:bdr w:val="none" w:sz="0" w:space="0" w:color="auto" w:frame="1"/>
              </w:rPr>
            </w:pPr>
            <w:r w:rsidRPr="00C30D9C">
              <w:rPr>
                <w:rFonts w:eastAsia="Times New Roman" w:cs="Times New Roman"/>
                <w:color w:val="242B2D"/>
                <w:szCs w:val="28"/>
                <w:bdr w:val="none" w:sz="0" w:space="0" w:color="auto" w:frame="1"/>
              </w:rPr>
              <w:t>Thông tin về thị trường lao động.</w:t>
            </w:r>
          </w:p>
        </w:tc>
        <w:tc>
          <w:tcPr>
            <w:tcW w:w="482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00421" w:rsidRPr="00C30D9C" w:rsidRDefault="00ED1150" w:rsidP="00ED1150">
            <w:pPr>
              <w:shd w:val="clear" w:color="auto" w:fill="FFFFFF"/>
              <w:spacing w:after="0" w:line="360" w:lineRule="auto"/>
              <w:jc w:val="both"/>
              <w:textAlignment w:val="baseline"/>
              <w:rPr>
                <w:rFonts w:eastAsia="Times New Roman" w:cs="Times New Roman"/>
                <w:color w:val="242B2D"/>
                <w:szCs w:val="28"/>
                <w:bdr w:val="none" w:sz="0" w:space="0" w:color="auto" w:frame="1"/>
              </w:rPr>
            </w:pPr>
            <w:r w:rsidRPr="00C30D9C">
              <w:rPr>
                <w:rFonts w:eastAsia="Times New Roman" w:cs="Times New Roman"/>
                <w:color w:val="242B2D"/>
                <w:szCs w:val="28"/>
                <w:bdr w:val="none" w:sz="0" w:space="0" w:color="auto" w:frame="1"/>
              </w:rPr>
              <w:t xml:space="preserve">1.Việc làm và </w:t>
            </w:r>
            <w:r w:rsidR="00300421" w:rsidRPr="00C30D9C">
              <w:rPr>
                <w:rFonts w:eastAsia="Times New Roman" w:cs="Times New Roman"/>
                <w:color w:val="242B2D"/>
                <w:szCs w:val="28"/>
                <w:bdr w:val="none" w:sz="0" w:space="0" w:color="auto" w:frame="1"/>
              </w:rPr>
              <w:t>nghề nghiệp.</w:t>
            </w:r>
          </w:p>
          <w:p w:rsidR="00300421" w:rsidRPr="00C30D9C" w:rsidRDefault="00300421" w:rsidP="00ED1150">
            <w:pPr>
              <w:shd w:val="clear" w:color="auto" w:fill="FFFFFF"/>
              <w:spacing w:after="0" w:line="360" w:lineRule="auto"/>
              <w:jc w:val="both"/>
              <w:textAlignment w:val="baseline"/>
              <w:rPr>
                <w:rFonts w:eastAsia="Times New Roman" w:cs="Times New Roman"/>
                <w:color w:val="242B2D"/>
                <w:szCs w:val="28"/>
                <w:bdr w:val="none" w:sz="0" w:space="0" w:color="auto" w:frame="1"/>
              </w:rPr>
            </w:pPr>
            <w:r w:rsidRPr="00C30D9C">
              <w:rPr>
                <w:rFonts w:eastAsia="Times New Roman" w:cs="Times New Roman"/>
                <w:color w:val="242B2D"/>
                <w:szCs w:val="28"/>
                <w:bdr w:val="none" w:sz="0" w:space="0" w:color="auto" w:frame="1"/>
              </w:rPr>
              <w:t>2.Thị trường lao động.</w:t>
            </w:r>
          </w:p>
          <w:p w:rsidR="00ED1150" w:rsidRPr="00C30D9C" w:rsidRDefault="00ED1150" w:rsidP="00ED1150">
            <w:pPr>
              <w:shd w:val="clear" w:color="auto" w:fill="FFFFFF"/>
              <w:spacing w:after="0" w:line="360" w:lineRule="auto"/>
              <w:jc w:val="both"/>
              <w:textAlignment w:val="baseline"/>
              <w:rPr>
                <w:rFonts w:eastAsia="Times New Roman" w:cs="Times New Roman"/>
                <w:color w:val="242B2D"/>
                <w:szCs w:val="28"/>
                <w:bdr w:val="none" w:sz="0" w:space="0" w:color="auto" w:frame="1"/>
              </w:rPr>
            </w:pPr>
            <w:r w:rsidRPr="00C30D9C">
              <w:rPr>
                <w:rFonts w:eastAsia="Times New Roman" w:cs="Times New Roman"/>
                <w:color w:val="242B2D"/>
                <w:szCs w:val="28"/>
                <w:bdr w:val="none" w:sz="0" w:space="0" w:color="auto" w:frame="1"/>
              </w:rPr>
              <w:t>3.Thị trường lao động CNTT.</w:t>
            </w:r>
          </w:p>
        </w:tc>
      </w:tr>
      <w:tr w:rsidR="00ED1150" w:rsidRPr="005042B5" w:rsidTr="00F113B0">
        <w:tc>
          <w:tcPr>
            <w:tcW w:w="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1150" w:rsidRPr="00C30D9C" w:rsidRDefault="00ED1150" w:rsidP="00ED1150">
            <w:pPr>
              <w:shd w:val="clear" w:color="auto" w:fill="FFFFFF"/>
              <w:spacing w:after="0" w:line="360" w:lineRule="auto"/>
              <w:jc w:val="center"/>
              <w:textAlignment w:val="baseline"/>
              <w:rPr>
                <w:rFonts w:eastAsia="Times New Roman" w:cs="Times New Roman"/>
                <w:color w:val="242B2D"/>
                <w:szCs w:val="28"/>
                <w:bdr w:val="none" w:sz="0" w:space="0" w:color="auto" w:frame="1"/>
              </w:rPr>
            </w:pPr>
            <w:r w:rsidRPr="00C30D9C">
              <w:rPr>
                <w:rFonts w:eastAsia="Times New Roman" w:cs="Times New Roman"/>
                <w:color w:val="242B2D"/>
                <w:szCs w:val="28"/>
                <w:bdr w:val="none" w:sz="0" w:space="0" w:color="auto" w:frame="1"/>
              </w:rPr>
              <w:t>6/1</w:t>
            </w:r>
          </w:p>
        </w:tc>
        <w:tc>
          <w:tcPr>
            <w:tcW w:w="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1150" w:rsidRPr="00C30D9C" w:rsidRDefault="00ED1150" w:rsidP="00ED1150">
            <w:pPr>
              <w:shd w:val="clear" w:color="auto" w:fill="FFFFFF"/>
              <w:spacing w:after="0" w:line="360" w:lineRule="auto"/>
              <w:jc w:val="center"/>
              <w:textAlignment w:val="baseline"/>
              <w:rPr>
                <w:rFonts w:eastAsia="Times New Roman" w:cs="Times New Roman"/>
                <w:color w:val="242B2D"/>
                <w:szCs w:val="28"/>
                <w:bdr w:val="none" w:sz="0" w:space="0" w:color="auto" w:frame="1"/>
              </w:rPr>
            </w:pPr>
            <w:r w:rsidRPr="00C30D9C">
              <w:rPr>
                <w:rFonts w:eastAsia="Times New Roman" w:cs="Times New Roman"/>
                <w:color w:val="242B2D"/>
                <w:szCs w:val="28"/>
                <w:bdr w:val="none" w:sz="0" w:space="0" w:color="auto" w:frame="1"/>
              </w:rPr>
              <w:t>02</w:t>
            </w:r>
            <w:r w:rsidRPr="00C30D9C">
              <w:rPr>
                <w:rFonts w:eastAsia="Times New Roman" w:cs="Times New Roman"/>
                <w:color w:val="242B2D"/>
                <w:szCs w:val="28"/>
                <w:bdr w:val="none" w:sz="0" w:space="0" w:color="auto" w:frame="1"/>
              </w:rPr>
              <w:t>/2019</w:t>
            </w:r>
          </w:p>
        </w:tc>
        <w:tc>
          <w:tcPr>
            <w:tcW w:w="29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ED1150" w:rsidRPr="00C30D9C" w:rsidRDefault="00ED1150" w:rsidP="00ED1150">
            <w:pPr>
              <w:shd w:val="clear" w:color="auto" w:fill="FFFFFF"/>
              <w:spacing w:after="0" w:line="360" w:lineRule="auto"/>
              <w:jc w:val="both"/>
              <w:textAlignment w:val="baseline"/>
              <w:rPr>
                <w:rFonts w:eastAsia="Times New Roman" w:cs="Times New Roman"/>
                <w:color w:val="242B2D"/>
                <w:szCs w:val="28"/>
                <w:bdr w:val="none" w:sz="0" w:space="0" w:color="auto" w:frame="1"/>
              </w:rPr>
            </w:pPr>
            <w:r w:rsidRPr="00C30D9C">
              <w:rPr>
                <w:rFonts w:eastAsia="Times New Roman" w:cs="Times New Roman"/>
                <w:color w:val="242B2D"/>
                <w:szCs w:val="28"/>
                <w:bdr w:val="none" w:sz="0" w:space="0" w:color="auto" w:frame="1"/>
              </w:rPr>
              <w:t>Tìm hiểu năng lực bản thân và truyền thống nghề nghiệp của gia đình.</w:t>
            </w:r>
          </w:p>
        </w:tc>
        <w:tc>
          <w:tcPr>
            <w:tcW w:w="482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00421" w:rsidRPr="00C30D9C" w:rsidRDefault="00300421" w:rsidP="00ED1150">
            <w:pPr>
              <w:shd w:val="clear" w:color="auto" w:fill="FFFFFF"/>
              <w:spacing w:after="0" w:line="360" w:lineRule="auto"/>
              <w:jc w:val="both"/>
              <w:textAlignment w:val="baseline"/>
              <w:rPr>
                <w:rFonts w:eastAsia="Times New Roman" w:cs="Times New Roman"/>
                <w:color w:val="242B2D"/>
                <w:szCs w:val="28"/>
                <w:bdr w:val="none" w:sz="0" w:space="0" w:color="auto" w:frame="1"/>
              </w:rPr>
            </w:pPr>
            <w:r w:rsidRPr="00C30D9C">
              <w:rPr>
                <w:rFonts w:eastAsia="Times New Roman" w:cs="Times New Roman"/>
                <w:color w:val="242B2D"/>
                <w:szCs w:val="28"/>
                <w:bdr w:val="none" w:sz="0" w:space="0" w:color="auto" w:frame="1"/>
              </w:rPr>
              <w:t>1.Năng lực là gì.</w:t>
            </w:r>
          </w:p>
          <w:p w:rsidR="00300421" w:rsidRPr="00C30D9C" w:rsidRDefault="00300421" w:rsidP="00ED1150">
            <w:pPr>
              <w:shd w:val="clear" w:color="auto" w:fill="FFFFFF"/>
              <w:spacing w:after="0" w:line="360" w:lineRule="auto"/>
              <w:jc w:val="both"/>
              <w:textAlignment w:val="baseline"/>
              <w:rPr>
                <w:rFonts w:eastAsia="Times New Roman" w:cs="Times New Roman"/>
                <w:color w:val="242B2D"/>
                <w:szCs w:val="28"/>
                <w:bdr w:val="none" w:sz="0" w:space="0" w:color="auto" w:frame="1"/>
              </w:rPr>
            </w:pPr>
            <w:r w:rsidRPr="00C30D9C">
              <w:rPr>
                <w:rFonts w:eastAsia="Times New Roman" w:cs="Times New Roman"/>
                <w:color w:val="242B2D"/>
                <w:szCs w:val="28"/>
                <w:bdr w:val="none" w:sz="0" w:space="0" w:color="auto" w:frame="1"/>
              </w:rPr>
              <w:t>2.Sự phù hợp nghề.</w:t>
            </w:r>
          </w:p>
          <w:p w:rsidR="00300421" w:rsidRPr="00C30D9C" w:rsidRDefault="00ED1150" w:rsidP="00ED1150">
            <w:pPr>
              <w:shd w:val="clear" w:color="auto" w:fill="FFFFFF"/>
              <w:spacing w:after="0" w:line="360" w:lineRule="auto"/>
              <w:jc w:val="both"/>
              <w:textAlignment w:val="baseline"/>
              <w:rPr>
                <w:rFonts w:eastAsia="Times New Roman" w:cs="Times New Roman"/>
                <w:color w:val="242B2D"/>
                <w:szCs w:val="28"/>
                <w:bdr w:val="none" w:sz="0" w:space="0" w:color="auto" w:frame="1"/>
              </w:rPr>
            </w:pPr>
            <w:r w:rsidRPr="00C30D9C">
              <w:rPr>
                <w:rFonts w:eastAsia="Times New Roman" w:cs="Times New Roman"/>
                <w:color w:val="242B2D"/>
                <w:szCs w:val="28"/>
                <w:bdr w:val="none" w:sz="0" w:space="0" w:color="auto" w:frame="1"/>
              </w:rPr>
              <w:t>3.Phương pháp tự xác định năng lực bản thân để</w:t>
            </w:r>
            <w:r w:rsidR="00300421" w:rsidRPr="00C30D9C">
              <w:rPr>
                <w:rFonts w:eastAsia="Times New Roman" w:cs="Times New Roman"/>
                <w:color w:val="242B2D"/>
                <w:szCs w:val="28"/>
                <w:bdr w:val="none" w:sz="0" w:space="0" w:color="auto" w:frame="1"/>
              </w:rPr>
              <w:t xml:space="preserve"> hiểu được mức độ phù hợp nghề.</w:t>
            </w:r>
          </w:p>
          <w:p w:rsidR="00ED1150" w:rsidRPr="00C30D9C" w:rsidRDefault="00ED1150" w:rsidP="00ED1150">
            <w:pPr>
              <w:shd w:val="clear" w:color="auto" w:fill="FFFFFF"/>
              <w:spacing w:after="0" w:line="360" w:lineRule="auto"/>
              <w:jc w:val="both"/>
              <w:textAlignment w:val="baseline"/>
              <w:rPr>
                <w:rFonts w:eastAsia="Times New Roman" w:cs="Times New Roman"/>
                <w:color w:val="242B2D"/>
                <w:szCs w:val="28"/>
                <w:bdr w:val="none" w:sz="0" w:space="0" w:color="auto" w:frame="1"/>
              </w:rPr>
            </w:pPr>
            <w:r w:rsidRPr="00C30D9C">
              <w:rPr>
                <w:rFonts w:eastAsia="Times New Roman" w:cs="Times New Roman"/>
                <w:color w:val="242B2D"/>
                <w:szCs w:val="28"/>
                <w:bdr w:val="none" w:sz="0" w:space="0" w:color="auto" w:frame="1"/>
              </w:rPr>
              <w:t>4.Tự tạo ra sự phù hợp nghề.</w:t>
            </w:r>
          </w:p>
        </w:tc>
      </w:tr>
      <w:tr w:rsidR="00ED1150" w:rsidRPr="005042B5" w:rsidTr="00F113B0">
        <w:tc>
          <w:tcPr>
            <w:tcW w:w="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1150" w:rsidRPr="00C30D9C" w:rsidRDefault="00ED1150" w:rsidP="00ED1150">
            <w:pPr>
              <w:shd w:val="clear" w:color="auto" w:fill="FFFFFF"/>
              <w:spacing w:after="0" w:line="360" w:lineRule="auto"/>
              <w:jc w:val="center"/>
              <w:textAlignment w:val="baseline"/>
              <w:rPr>
                <w:rFonts w:eastAsia="Times New Roman" w:cs="Times New Roman"/>
                <w:color w:val="242B2D"/>
                <w:szCs w:val="28"/>
                <w:bdr w:val="none" w:sz="0" w:space="0" w:color="auto" w:frame="1"/>
              </w:rPr>
            </w:pPr>
            <w:r w:rsidRPr="00C30D9C">
              <w:rPr>
                <w:rFonts w:eastAsia="Times New Roman" w:cs="Times New Roman"/>
                <w:color w:val="242B2D"/>
                <w:szCs w:val="28"/>
                <w:bdr w:val="none" w:sz="0" w:space="0" w:color="auto" w:frame="1"/>
              </w:rPr>
              <w:t>7/1</w:t>
            </w:r>
          </w:p>
        </w:tc>
        <w:tc>
          <w:tcPr>
            <w:tcW w:w="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1150" w:rsidRPr="00C30D9C" w:rsidRDefault="00ED1150" w:rsidP="00ED1150">
            <w:pPr>
              <w:shd w:val="clear" w:color="auto" w:fill="FFFFFF"/>
              <w:spacing w:after="0" w:line="360" w:lineRule="auto"/>
              <w:jc w:val="center"/>
              <w:textAlignment w:val="baseline"/>
              <w:rPr>
                <w:rFonts w:eastAsia="Times New Roman" w:cs="Times New Roman"/>
                <w:color w:val="242B2D"/>
                <w:szCs w:val="28"/>
                <w:bdr w:val="none" w:sz="0" w:space="0" w:color="auto" w:frame="1"/>
              </w:rPr>
            </w:pPr>
            <w:r w:rsidRPr="00C30D9C">
              <w:rPr>
                <w:rFonts w:eastAsia="Times New Roman" w:cs="Times New Roman"/>
                <w:color w:val="242B2D"/>
                <w:szCs w:val="28"/>
                <w:bdr w:val="none" w:sz="0" w:space="0" w:color="auto" w:frame="1"/>
              </w:rPr>
              <w:t>3</w:t>
            </w:r>
            <w:r w:rsidRPr="00C30D9C">
              <w:rPr>
                <w:rFonts w:eastAsia="Times New Roman" w:cs="Times New Roman"/>
                <w:color w:val="242B2D"/>
                <w:szCs w:val="28"/>
                <w:bdr w:val="none" w:sz="0" w:space="0" w:color="auto" w:frame="1"/>
              </w:rPr>
              <w:t>/2019</w:t>
            </w:r>
          </w:p>
        </w:tc>
        <w:tc>
          <w:tcPr>
            <w:tcW w:w="29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ED1150" w:rsidRPr="00C30D9C" w:rsidRDefault="00ED1150" w:rsidP="00ED1150">
            <w:pPr>
              <w:shd w:val="clear" w:color="auto" w:fill="FFFFFF"/>
              <w:spacing w:after="0" w:line="360" w:lineRule="auto"/>
              <w:jc w:val="both"/>
              <w:textAlignment w:val="baseline"/>
              <w:rPr>
                <w:rFonts w:eastAsia="Times New Roman" w:cs="Times New Roman"/>
                <w:color w:val="242B2D"/>
                <w:szCs w:val="28"/>
                <w:bdr w:val="none" w:sz="0" w:space="0" w:color="auto" w:frame="1"/>
              </w:rPr>
            </w:pPr>
            <w:r w:rsidRPr="00C30D9C">
              <w:rPr>
                <w:rFonts w:eastAsia="Times New Roman" w:cs="Times New Roman"/>
                <w:color w:val="242B2D"/>
                <w:szCs w:val="28"/>
                <w:bdr w:val="none" w:sz="0" w:space="0" w:color="auto" w:frame="1"/>
              </w:rPr>
              <w:t>Hệ thống giáo dục trung học chuyên nghiệp và đào tạo nghề của trung ương và địa phương (tuyển sinh trình độ THCS trở lên).</w:t>
            </w:r>
          </w:p>
        </w:tc>
        <w:tc>
          <w:tcPr>
            <w:tcW w:w="4820" w:type="dxa"/>
            <w:tcBorders>
              <w:top w:val="outset" w:sz="6" w:space="0" w:color="auto"/>
              <w:left w:val="outset" w:sz="6" w:space="0" w:color="auto"/>
              <w:bottom w:val="outset" w:sz="6" w:space="0" w:color="auto"/>
              <w:right w:val="outset" w:sz="6" w:space="0" w:color="auto"/>
            </w:tcBorders>
            <w:shd w:val="clear" w:color="auto" w:fill="FFFFFF"/>
            <w:hideMark/>
          </w:tcPr>
          <w:p w:rsidR="00300421" w:rsidRPr="00C30D9C" w:rsidRDefault="00300421" w:rsidP="00F113B0">
            <w:pPr>
              <w:shd w:val="clear" w:color="auto" w:fill="FFFFFF"/>
              <w:spacing w:after="0" w:line="360" w:lineRule="auto"/>
              <w:textAlignment w:val="baseline"/>
              <w:rPr>
                <w:rFonts w:eastAsia="Times New Roman" w:cs="Times New Roman"/>
                <w:color w:val="242B2D"/>
                <w:szCs w:val="28"/>
                <w:bdr w:val="none" w:sz="0" w:space="0" w:color="auto" w:frame="1"/>
              </w:rPr>
            </w:pPr>
            <w:r w:rsidRPr="00C30D9C">
              <w:rPr>
                <w:rFonts w:eastAsia="Times New Roman" w:cs="Times New Roman"/>
                <w:color w:val="242B2D"/>
                <w:szCs w:val="28"/>
                <w:bdr w:val="none" w:sz="0" w:space="0" w:color="auto" w:frame="1"/>
              </w:rPr>
              <w:t>1.Hệ thống đào tạo nghề.</w:t>
            </w:r>
          </w:p>
          <w:p w:rsidR="00ED1150" w:rsidRPr="00C30D9C" w:rsidRDefault="00ED1150" w:rsidP="00F113B0">
            <w:pPr>
              <w:shd w:val="clear" w:color="auto" w:fill="FFFFFF"/>
              <w:spacing w:after="0" w:line="360" w:lineRule="auto"/>
              <w:textAlignment w:val="baseline"/>
              <w:rPr>
                <w:rFonts w:eastAsia="Times New Roman" w:cs="Times New Roman"/>
                <w:color w:val="242B2D"/>
                <w:szCs w:val="28"/>
                <w:bdr w:val="none" w:sz="0" w:space="0" w:color="auto" w:frame="1"/>
              </w:rPr>
            </w:pPr>
            <w:r w:rsidRPr="00C30D9C">
              <w:rPr>
                <w:rFonts w:eastAsia="Times New Roman" w:cs="Times New Roman"/>
                <w:color w:val="242B2D"/>
                <w:szCs w:val="28"/>
                <w:bdr w:val="none" w:sz="0" w:space="0" w:color="auto" w:frame="1"/>
              </w:rPr>
              <w:t>2.Thông tin các trường dạy nghề.</w:t>
            </w:r>
          </w:p>
        </w:tc>
      </w:tr>
      <w:tr w:rsidR="00ED1150" w:rsidRPr="005042B5" w:rsidTr="00F113B0">
        <w:trPr>
          <w:trHeight w:val="630"/>
        </w:trPr>
        <w:tc>
          <w:tcPr>
            <w:tcW w:w="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1150" w:rsidRPr="00C30D9C" w:rsidRDefault="00ED1150" w:rsidP="00ED1150">
            <w:pPr>
              <w:shd w:val="clear" w:color="auto" w:fill="FFFFFF"/>
              <w:spacing w:after="0" w:line="360" w:lineRule="auto"/>
              <w:jc w:val="center"/>
              <w:textAlignment w:val="baseline"/>
              <w:rPr>
                <w:rFonts w:eastAsia="Times New Roman" w:cs="Times New Roman"/>
                <w:color w:val="242B2D"/>
                <w:szCs w:val="28"/>
                <w:bdr w:val="none" w:sz="0" w:space="0" w:color="auto" w:frame="1"/>
              </w:rPr>
            </w:pPr>
            <w:r w:rsidRPr="00C30D9C">
              <w:rPr>
                <w:rFonts w:eastAsia="Times New Roman" w:cs="Times New Roman"/>
                <w:color w:val="242B2D"/>
                <w:szCs w:val="28"/>
                <w:bdr w:val="none" w:sz="0" w:space="0" w:color="auto" w:frame="1"/>
              </w:rPr>
              <w:t>8/1</w:t>
            </w:r>
          </w:p>
        </w:tc>
        <w:tc>
          <w:tcPr>
            <w:tcW w:w="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1150" w:rsidRPr="00C30D9C" w:rsidRDefault="00ED1150" w:rsidP="00ED1150">
            <w:pPr>
              <w:shd w:val="clear" w:color="auto" w:fill="FFFFFF"/>
              <w:spacing w:after="0" w:line="360" w:lineRule="auto"/>
              <w:jc w:val="center"/>
              <w:textAlignment w:val="baseline"/>
              <w:rPr>
                <w:rFonts w:eastAsia="Times New Roman" w:cs="Times New Roman"/>
                <w:color w:val="242B2D"/>
                <w:szCs w:val="28"/>
                <w:bdr w:val="none" w:sz="0" w:space="0" w:color="auto" w:frame="1"/>
              </w:rPr>
            </w:pPr>
            <w:r w:rsidRPr="00C30D9C">
              <w:rPr>
                <w:rFonts w:eastAsia="Times New Roman" w:cs="Times New Roman"/>
                <w:color w:val="242B2D"/>
                <w:szCs w:val="28"/>
                <w:bdr w:val="none" w:sz="0" w:space="0" w:color="auto" w:frame="1"/>
              </w:rPr>
              <w:t>4</w:t>
            </w:r>
            <w:r w:rsidRPr="00C30D9C">
              <w:rPr>
                <w:rFonts w:eastAsia="Times New Roman" w:cs="Times New Roman"/>
                <w:color w:val="242B2D"/>
                <w:szCs w:val="28"/>
                <w:bdr w:val="none" w:sz="0" w:space="0" w:color="auto" w:frame="1"/>
              </w:rPr>
              <w:t>/2019</w:t>
            </w:r>
          </w:p>
        </w:tc>
        <w:tc>
          <w:tcPr>
            <w:tcW w:w="29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ED1150" w:rsidRPr="00C30D9C" w:rsidRDefault="00ED1150" w:rsidP="00ED1150">
            <w:pPr>
              <w:shd w:val="clear" w:color="auto" w:fill="FFFFFF"/>
              <w:spacing w:after="0" w:line="360" w:lineRule="auto"/>
              <w:jc w:val="both"/>
              <w:textAlignment w:val="baseline"/>
              <w:rPr>
                <w:rFonts w:eastAsia="Times New Roman" w:cs="Times New Roman"/>
                <w:color w:val="242B2D"/>
                <w:szCs w:val="28"/>
                <w:bdr w:val="none" w:sz="0" w:space="0" w:color="auto" w:frame="1"/>
              </w:rPr>
            </w:pPr>
            <w:r w:rsidRPr="00C30D9C">
              <w:rPr>
                <w:rFonts w:eastAsia="Times New Roman" w:cs="Times New Roman"/>
                <w:color w:val="242B2D"/>
                <w:szCs w:val="28"/>
                <w:bdr w:val="none" w:sz="0" w:space="0" w:color="auto" w:frame="1"/>
              </w:rPr>
              <w:t>Các hướng đi sau khi tốt nghiệp THCS.</w:t>
            </w:r>
          </w:p>
        </w:tc>
        <w:tc>
          <w:tcPr>
            <w:tcW w:w="482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00421" w:rsidRPr="00C30D9C" w:rsidRDefault="00300421" w:rsidP="00ED1150">
            <w:pPr>
              <w:shd w:val="clear" w:color="auto" w:fill="FFFFFF"/>
              <w:spacing w:after="0" w:line="360" w:lineRule="auto"/>
              <w:jc w:val="both"/>
              <w:textAlignment w:val="baseline"/>
              <w:rPr>
                <w:rFonts w:eastAsia="Times New Roman" w:cs="Times New Roman"/>
                <w:color w:val="242B2D"/>
                <w:szCs w:val="28"/>
                <w:bdr w:val="none" w:sz="0" w:space="0" w:color="auto" w:frame="1"/>
              </w:rPr>
            </w:pPr>
            <w:r w:rsidRPr="00C30D9C">
              <w:rPr>
                <w:rFonts w:eastAsia="Times New Roman" w:cs="Times New Roman"/>
                <w:color w:val="242B2D"/>
                <w:szCs w:val="28"/>
                <w:bdr w:val="none" w:sz="0" w:space="0" w:color="auto" w:frame="1"/>
              </w:rPr>
              <w:t>1.Thực trạng.</w:t>
            </w:r>
          </w:p>
          <w:p w:rsidR="00300421" w:rsidRPr="00C30D9C" w:rsidRDefault="00300421" w:rsidP="00ED1150">
            <w:pPr>
              <w:shd w:val="clear" w:color="auto" w:fill="FFFFFF"/>
              <w:spacing w:after="0" w:line="360" w:lineRule="auto"/>
              <w:jc w:val="both"/>
              <w:textAlignment w:val="baseline"/>
              <w:rPr>
                <w:rFonts w:eastAsia="Times New Roman" w:cs="Times New Roman"/>
                <w:color w:val="242B2D"/>
                <w:szCs w:val="28"/>
                <w:bdr w:val="none" w:sz="0" w:space="0" w:color="auto" w:frame="1"/>
              </w:rPr>
            </w:pPr>
            <w:r w:rsidRPr="00C30D9C">
              <w:rPr>
                <w:rFonts w:eastAsia="Times New Roman" w:cs="Times New Roman"/>
                <w:color w:val="242B2D"/>
                <w:szCs w:val="28"/>
                <w:bdr w:val="none" w:sz="0" w:space="0" w:color="auto" w:frame="1"/>
              </w:rPr>
              <w:t>2.Thực trạng phân luồng.</w:t>
            </w:r>
          </w:p>
          <w:p w:rsidR="00300421" w:rsidRPr="00C30D9C" w:rsidRDefault="00300421" w:rsidP="00ED1150">
            <w:pPr>
              <w:shd w:val="clear" w:color="auto" w:fill="FFFFFF"/>
              <w:spacing w:after="0" w:line="360" w:lineRule="auto"/>
              <w:jc w:val="both"/>
              <w:textAlignment w:val="baseline"/>
              <w:rPr>
                <w:rFonts w:eastAsia="Times New Roman" w:cs="Times New Roman"/>
                <w:color w:val="242B2D"/>
                <w:szCs w:val="28"/>
                <w:bdr w:val="none" w:sz="0" w:space="0" w:color="auto" w:frame="1"/>
              </w:rPr>
            </w:pPr>
            <w:r w:rsidRPr="00C30D9C">
              <w:rPr>
                <w:rFonts w:eastAsia="Times New Roman" w:cs="Times New Roman"/>
                <w:color w:val="242B2D"/>
                <w:szCs w:val="28"/>
                <w:bdr w:val="none" w:sz="0" w:space="0" w:color="auto" w:frame="1"/>
              </w:rPr>
              <w:t>3.Một số giải pháp phân luồng.</w:t>
            </w:r>
          </w:p>
          <w:p w:rsidR="00ED1150" w:rsidRPr="00C30D9C" w:rsidRDefault="00ED1150" w:rsidP="00ED1150">
            <w:pPr>
              <w:shd w:val="clear" w:color="auto" w:fill="FFFFFF"/>
              <w:spacing w:after="0" w:line="360" w:lineRule="auto"/>
              <w:jc w:val="both"/>
              <w:textAlignment w:val="baseline"/>
              <w:rPr>
                <w:rFonts w:eastAsia="Times New Roman" w:cs="Times New Roman"/>
                <w:color w:val="242B2D"/>
                <w:szCs w:val="28"/>
                <w:bdr w:val="none" w:sz="0" w:space="0" w:color="auto" w:frame="1"/>
              </w:rPr>
            </w:pPr>
            <w:r w:rsidRPr="00C30D9C">
              <w:rPr>
                <w:rFonts w:eastAsia="Times New Roman" w:cs="Times New Roman"/>
                <w:color w:val="242B2D"/>
                <w:szCs w:val="28"/>
                <w:bdr w:val="none" w:sz="0" w:space="0" w:color="auto" w:frame="1"/>
              </w:rPr>
              <w:t>4.Một số hướng đi.</w:t>
            </w:r>
          </w:p>
        </w:tc>
      </w:tr>
      <w:tr w:rsidR="00ED1150" w:rsidRPr="005042B5" w:rsidTr="00F113B0">
        <w:trPr>
          <w:trHeight w:val="945"/>
        </w:trPr>
        <w:tc>
          <w:tcPr>
            <w:tcW w:w="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1150" w:rsidRPr="00C30D9C" w:rsidRDefault="00ED1150" w:rsidP="00ED1150">
            <w:pPr>
              <w:shd w:val="clear" w:color="auto" w:fill="FFFFFF"/>
              <w:spacing w:after="0" w:line="360" w:lineRule="auto"/>
              <w:jc w:val="center"/>
              <w:textAlignment w:val="baseline"/>
              <w:rPr>
                <w:rFonts w:eastAsia="Times New Roman" w:cs="Times New Roman"/>
                <w:color w:val="242B2D"/>
                <w:szCs w:val="28"/>
                <w:bdr w:val="none" w:sz="0" w:space="0" w:color="auto" w:frame="1"/>
              </w:rPr>
            </w:pPr>
            <w:r w:rsidRPr="00C30D9C">
              <w:rPr>
                <w:rFonts w:eastAsia="Times New Roman" w:cs="Times New Roman"/>
                <w:color w:val="242B2D"/>
                <w:szCs w:val="28"/>
                <w:bdr w:val="none" w:sz="0" w:space="0" w:color="auto" w:frame="1"/>
              </w:rPr>
              <w:t>9/1</w:t>
            </w:r>
          </w:p>
        </w:tc>
        <w:tc>
          <w:tcPr>
            <w:tcW w:w="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D1150" w:rsidRPr="00C30D9C" w:rsidRDefault="00ED1150" w:rsidP="00ED1150">
            <w:pPr>
              <w:shd w:val="clear" w:color="auto" w:fill="FFFFFF"/>
              <w:spacing w:after="0" w:line="360" w:lineRule="auto"/>
              <w:jc w:val="center"/>
              <w:textAlignment w:val="baseline"/>
              <w:rPr>
                <w:rFonts w:eastAsia="Times New Roman" w:cs="Times New Roman"/>
                <w:color w:val="242B2D"/>
                <w:szCs w:val="28"/>
                <w:bdr w:val="none" w:sz="0" w:space="0" w:color="auto" w:frame="1"/>
              </w:rPr>
            </w:pPr>
            <w:r w:rsidRPr="00C30D9C">
              <w:rPr>
                <w:rFonts w:eastAsia="Times New Roman" w:cs="Times New Roman"/>
                <w:color w:val="242B2D"/>
                <w:szCs w:val="28"/>
                <w:bdr w:val="none" w:sz="0" w:space="0" w:color="auto" w:frame="1"/>
              </w:rPr>
              <w:t>5</w:t>
            </w:r>
            <w:r w:rsidRPr="00C30D9C">
              <w:rPr>
                <w:rFonts w:eastAsia="Times New Roman" w:cs="Times New Roman"/>
                <w:color w:val="242B2D"/>
                <w:szCs w:val="28"/>
                <w:bdr w:val="none" w:sz="0" w:space="0" w:color="auto" w:frame="1"/>
              </w:rPr>
              <w:t>/2019</w:t>
            </w:r>
          </w:p>
        </w:tc>
        <w:tc>
          <w:tcPr>
            <w:tcW w:w="29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ED1150" w:rsidRPr="00C30D9C" w:rsidRDefault="00ED1150" w:rsidP="00ED1150">
            <w:pPr>
              <w:shd w:val="clear" w:color="auto" w:fill="FFFFFF"/>
              <w:spacing w:after="0" w:line="360" w:lineRule="auto"/>
              <w:jc w:val="both"/>
              <w:textAlignment w:val="baseline"/>
              <w:rPr>
                <w:rFonts w:eastAsia="Times New Roman" w:cs="Times New Roman"/>
                <w:color w:val="242B2D"/>
                <w:szCs w:val="28"/>
                <w:bdr w:val="none" w:sz="0" w:space="0" w:color="auto" w:frame="1"/>
              </w:rPr>
            </w:pPr>
            <w:r w:rsidRPr="00C30D9C">
              <w:rPr>
                <w:rFonts w:eastAsia="Times New Roman" w:cs="Times New Roman"/>
                <w:color w:val="242B2D"/>
                <w:szCs w:val="28"/>
                <w:bdr w:val="none" w:sz="0" w:space="0" w:color="auto" w:frame="1"/>
              </w:rPr>
              <w:t>Tư vấn hướng nghiệp.</w:t>
            </w:r>
          </w:p>
        </w:tc>
        <w:tc>
          <w:tcPr>
            <w:tcW w:w="482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300421" w:rsidRPr="00C30D9C" w:rsidRDefault="00ED1150" w:rsidP="00ED1150">
            <w:pPr>
              <w:shd w:val="clear" w:color="auto" w:fill="FFFFFF"/>
              <w:spacing w:after="0" w:line="360" w:lineRule="auto"/>
              <w:jc w:val="both"/>
              <w:textAlignment w:val="baseline"/>
              <w:rPr>
                <w:rFonts w:eastAsia="Times New Roman" w:cs="Times New Roman"/>
                <w:color w:val="242B2D"/>
                <w:szCs w:val="28"/>
                <w:bdr w:val="none" w:sz="0" w:space="0" w:color="auto" w:frame="1"/>
              </w:rPr>
            </w:pPr>
            <w:r w:rsidRPr="00C30D9C">
              <w:rPr>
                <w:rFonts w:eastAsia="Times New Roman" w:cs="Times New Roman"/>
                <w:color w:val="242B2D"/>
                <w:szCs w:val="28"/>
                <w:bdr w:val="none" w:sz="0" w:space="0" w:color="auto" w:frame="1"/>
              </w:rPr>
              <w:t>1.Chọ</w:t>
            </w:r>
            <w:r w:rsidR="00300421" w:rsidRPr="00C30D9C">
              <w:rPr>
                <w:rFonts w:eastAsia="Times New Roman" w:cs="Times New Roman"/>
                <w:color w:val="242B2D"/>
                <w:szCs w:val="28"/>
                <w:bdr w:val="none" w:sz="0" w:space="0" w:color="auto" w:frame="1"/>
              </w:rPr>
              <w:t>n nghề theo đối tượng lao động.</w:t>
            </w:r>
          </w:p>
          <w:p w:rsidR="00ED1150" w:rsidRPr="00C30D9C" w:rsidRDefault="00ED1150" w:rsidP="00ED1150">
            <w:pPr>
              <w:shd w:val="clear" w:color="auto" w:fill="FFFFFF"/>
              <w:spacing w:after="0" w:line="360" w:lineRule="auto"/>
              <w:jc w:val="both"/>
              <w:textAlignment w:val="baseline"/>
              <w:rPr>
                <w:rFonts w:eastAsia="Times New Roman" w:cs="Times New Roman"/>
                <w:color w:val="242B2D"/>
                <w:szCs w:val="28"/>
                <w:bdr w:val="none" w:sz="0" w:space="0" w:color="auto" w:frame="1"/>
              </w:rPr>
            </w:pPr>
            <w:r w:rsidRPr="00C30D9C">
              <w:rPr>
                <w:rFonts w:eastAsia="Times New Roman" w:cs="Times New Roman"/>
                <w:color w:val="242B2D"/>
                <w:szCs w:val="28"/>
                <w:bdr w:val="none" w:sz="0" w:space="0" w:color="auto" w:frame="1"/>
              </w:rPr>
              <w:t>2.Những lưu ý khi chọn nghề.</w:t>
            </w:r>
          </w:p>
        </w:tc>
      </w:tr>
    </w:tbl>
    <w:p w:rsidR="008629DF" w:rsidRPr="008629DF" w:rsidRDefault="008629DF" w:rsidP="008629DF">
      <w:pPr>
        <w:shd w:val="clear" w:color="auto" w:fill="FFFFFF"/>
        <w:spacing w:after="0" w:line="240" w:lineRule="auto"/>
        <w:jc w:val="both"/>
        <w:textAlignment w:val="baseline"/>
        <w:rPr>
          <w:rFonts w:ascii="Arial" w:eastAsia="Times New Roman" w:hAnsi="Arial" w:cs="Arial"/>
          <w:color w:val="02070A"/>
          <w:sz w:val="20"/>
          <w:szCs w:val="20"/>
        </w:rPr>
      </w:pPr>
      <w:r w:rsidRPr="008629DF">
        <w:rPr>
          <w:rFonts w:ascii="Arial" w:eastAsia="Times New Roman" w:hAnsi="Arial" w:cs="Arial"/>
          <w:color w:val="02070A"/>
          <w:sz w:val="20"/>
          <w:szCs w:val="20"/>
        </w:rPr>
        <w:t> </w:t>
      </w:r>
    </w:p>
    <w:p w:rsidR="008629DF" w:rsidRPr="008629DF" w:rsidRDefault="008629DF" w:rsidP="008629DF">
      <w:pPr>
        <w:shd w:val="clear" w:color="auto" w:fill="FFFFFF"/>
        <w:spacing w:after="0" w:line="240" w:lineRule="auto"/>
        <w:jc w:val="both"/>
        <w:textAlignment w:val="baseline"/>
        <w:rPr>
          <w:rFonts w:ascii="Arial" w:eastAsia="Times New Roman" w:hAnsi="Arial" w:cs="Arial"/>
          <w:color w:val="02070A"/>
          <w:sz w:val="20"/>
          <w:szCs w:val="20"/>
        </w:rPr>
      </w:pPr>
      <w:r w:rsidRPr="008629DF">
        <w:rPr>
          <w:rFonts w:ascii="Arial" w:eastAsia="Times New Roman" w:hAnsi="Arial" w:cs="Arial"/>
          <w:color w:val="02070A"/>
          <w:sz w:val="20"/>
          <w:szCs w:val="20"/>
        </w:rPr>
        <w:t> </w:t>
      </w:r>
    </w:p>
    <w:p w:rsidR="00735D5E" w:rsidRPr="00735D5E" w:rsidRDefault="00735D5E" w:rsidP="00735D5E">
      <w:pPr>
        <w:shd w:val="clear" w:color="auto" w:fill="FFFFFF"/>
        <w:spacing w:after="0" w:line="360" w:lineRule="auto"/>
        <w:ind w:firstLine="720"/>
        <w:jc w:val="both"/>
        <w:textAlignment w:val="baseline"/>
        <w:rPr>
          <w:rFonts w:eastAsia="Times New Roman" w:cs="Times New Roman"/>
          <w:b/>
          <w:bCs/>
          <w:color w:val="02070A"/>
          <w:szCs w:val="28"/>
          <w:bdr w:val="none" w:sz="0" w:space="0" w:color="auto" w:frame="1"/>
        </w:rPr>
      </w:pPr>
      <w:r w:rsidRPr="00735D5E">
        <w:rPr>
          <w:rFonts w:eastAsia="Times New Roman" w:cs="Times New Roman"/>
          <w:b/>
          <w:bCs/>
          <w:color w:val="02070A"/>
          <w:szCs w:val="28"/>
          <w:bdr w:val="none" w:sz="0" w:space="0" w:color="auto" w:frame="1"/>
        </w:rPr>
        <w:t xml:space="preserve">2. </w:t>
      </w:r>
      <w:r w:rsidR="00D830D3">
        <w:rPr>
          <w:rFonts w:eastAsia="Times New Roman" w:cs="Times New Roman"/>
          <w:b/>
          <w:bCs/>
          <w:color w:val="02070A"/>
          <w:szCs w:val="28"/>
          <w:bdr w:val="none" w:sz="0" w:space="0" w:color="auto" w:frame="1"/>
        </w:rPr>
        <w:t>Người dạy:</w:t>
      </w:r>
      <w:r w:rsidR="008629DF" w:rsidRPr="00735D5E">
        <w:rPr>
          <w:rFonts w:eastAsia="Times New Roman" w:cs="Times New Roman"/>
          <w:b/>
          <w:bCs/>
          <w:color w:val="02070A"/>
          <w:szCs w:val="28"/>
          <w:bdr w:val="none" w:sz="0" w:space="0" w:color="auto" w:frame="1"/>
        </w:rPr>
        <w:t xml:space="preserve">  </w:t>
      </w:r>
      <w:r w:rsidR="00EB013D">
        <w:rPr>
          <w:rFonts w:eastAsia="Times New Roman" w:cs="Times New Roman"/>
          <w:b/>
          <w:bCs/>
          <w:color w:val="02070A"/>
          <w:szCs w:val="28"/>
          <w:bdr w:val="none" w:sz="0" w:space="0" w:color="auto" w:frame="1"/>
        </w:rPr>
        <w:t>Trần Xuân Đạt</w:t>
      </w:r>
    </w:p>
    <w:p w:rsidR="00735D5E" w:rsidRPr="00735D5E" w:rsidRDefault="00735D5E" w:rsidP="00735D5E">
      <w:pPr>
        <w:shd w:val="clear" w:color="auto" w:fill="FFFFFF"/>
        <w:spacing w:after="0" w:line="360" w:lineRule="auto"/>
        <w:ind w:firstLine="720"/>
        <w:jc w:val="both"/>
        <w:textAlignment w:val="baseline"/>
        <w:rPr>
          <w:rFonts w:eastAsia="Times New Roman" w:cs="Times New Roman"/>
          <w:b/>
          <w:bCs/>
          <w:color w:val="02070A"/>
          <w:szCs w:val="28"/>
          <w:bdr w:val="none" w:sz="0" w:space="0" w:color="auto" w:frame="1"/>
        </w:rPr>
      </w:pPr>
      <w:r w:rsidRPr="00735D5E">
        <w:rPr>
          <w:rFonts w:eastAsia="Times New Roman" w:cs="Times New Roman"/>
          <w:b/>
          <w:bCs/>
          <w:color w:val="02070A"/>
          <w:szCs w:val="28"/>
          <w:bdr w:val="none" w:sz="0" w:space="0" w:color="auto" w:frame="1"/>
        </w:rPr>
        <w:t xml:space="preserve">3. </w:t>
      </w:r>
      <w:r w:rsidR="008629DF" w:rsidRPr="00735D5E">
        <w:rPr>
          <w:rFonts w:eastAsia="Times New Roman" w:cs="Times New Roman"/>
          <w:b/>
          <w:bCs/>
          <w:color w:val="02070A"/>
          <w:szCs w:val="28"/>
          <w:bdr w:val="none" w:sz="0" w:space="0" w:color="auto" w:frame="1"/>
        </w:rPr>
        <w:t xml:space="preserve">Đối tượng dạy: </w:t>
      </w:r>
      <w:r w:rsidR="00EB013D">
        <w:rPr>
          <w:rFonts w:eastAsia="Times New Roman" w:cs="Times New Roman"/>
          <w:b/>
          <w:bCs/>
          <w:color w:val="02070A"/>
          <w:szCs w:val="28"/>
          <w:bdr w:val="none" w:sz="0" w:space="0" w:color="auto" w:frame="1"/>
        </w:rPr>
        <w:t xml:space="preserve">28 </w:t>
      </w:r>
      <w:r w:rsidR="00D830D3">
        <w:rPr>
          <w:rFonts w:eastAsia="Times New Roman" w:cs="Times New Roman"/>
          <w:b/>
          <w:bCs/>
          <w:color w:val="02070A"/>
          <w:szCs w:val="28"/>
          <w:bdr w:val="none" w:sz="0" w:space="0" w:color="auto" w:frame="1"/>
        </w:rPr>
        <w:t>h</w:t>
      </w:r>
      <w:r w:rsidR="00EB013D">
        <w:rPr>
          <w:rFonts w:eastAsia="Times New Roman" w:cs="Times New Roman"/>
          <w:b/>
          <w:bCs/>
          <w:color w:val="02070A"/>
          <w:szCs w:val="28"/>
          <w:bdr w:val="none" w:sz="0" w:space="0" w:color="auto" w:frame="1"/>
        </w:rPr>
        <w:t>ọc sinh lớp 9A</w:t>
      </w:r>
    </w:p>
    <w:p w:rsidR="008629DF" w:rsidRPr="00735D5E" w:rsidRDefault="00735D5E" w:rsidP="00735D5E">
      <w:pPr>
        <w:shd w:val="clear" w:color="auto" w:fill="FFFFFF"/>
        <w:spacing w:after="0" w:line="360" w:lineRule="auto"/>
        <w:ind w:firstLine="720"/>
        <w:jc w:val="both"/>
        <w:textAlignment w:val="baseline"/>
        <w:rPr>
          <w:rFonts w:eastAsia="Times New Roman" w:cs="Times New Roman"/>
          <w:b/>
          <w:bCs/>
          <w:color w:val="02070A"/>
          <w:szCs w:val="28"/>
          <w:bdr w:val="none" w:sz="0" w:space="0" w:color="auto" w:frame="1"/>
        </w:rPr>
      </w:pPr>
      <w:r w:rsidRPr="00735D5E">
        <w:rPr>
          <w:rFonts w:eastAsia="Times New Roman" w:cs="Times New Roman"/>
          <w:b/>
          <w:bCs/>
          <w:color w:val="02070A"/>
          <w:szCs w:val="28"/>
          <w:bdr w:val="none" w:sz="0" w:space="0" w:color="auto" w:frame="1"/>
        </w:rPr>
        <w:t xml:space="preserve">4. </w:t>
      </w:r>
      <w:r w:rsidR="008629DF" w:rsidRPr="00735D5E">
        <w:rPr>
          <w:rFonts w:eastAsia="Times New Roman" w:cs="Times New Roman"/>
          <w:b/>
          <w:bCs/>
          <w:color w:val="02070A"/>
          <w:szCs w:val="28"/>
          <w:bdr w:val="none" w:sz="0" w:space="0" w:color="auto" w:frame="1"/>
        </w:rPr>
        <w:t> Điều kiện thực hiện:</w:t>
      </w:r>
    </w:p>
    <w:p w:rsidR="008629DF" w:rsidRPr="008629DF" w:rsidRDefault="008629DF" w:rsidP="00451849">
      <w:pPr>
        <w:shd w:val="clear" w:color="auto" w:fill="FFFFFF"/>
        <w:spacing w:after="0" w:line="360" w:lineRule="auto"/>
        <w:jc w:val="both"/>
        <w:textAlignment w:val="baseline"/>
        <w:rPr>
          <w:rFonts w:ascii="Arial" w:eastAsia="Times New Roman" w:hAnsi="Arial" w:cs="Arial"/>
          <w:color w:val="02070A"/>
          <w:sz w:val="20"/>
          <w:szCs w:val="20"/>
        </w:rPr>
      </w:pPr>
      <w:r w:rsidRPr="008629DF">
        <w:rPr>
          <w:rFonts w:eastAsia="Times New Roman" w:cs="Times New Roman"/>
          <w:color w:val="02070A"/>
          <w:szCs w:val="28"/>
          <w:bdr w:val="none" w:sz="0" w:space="0" w:color="auto" w:frame="1"/>
        </w:rPr>
        <w:t>               - Học tập theo lớp.</w:t>
      </w:r>
    </w:p>
    <w:p w:rsidR="00AB115A" w:rsidRDefault="008629DF" w:rsidP="00451849">
      <w:pPr>
        <w:shd w:val="clear" w:color="auto" w:fill="FFFFFF"/>
        <w:spacing w:after="0" w:line="360" w:lineRule="auto"/>
        <w:jc w:val="both"/>
        <w:textAlignment w:val="baseline"/>
        <w:rPr>
          <w:rFonts w:ascii="Arial" w:eastAsia="Times New Roman" w:hAnsi="Arial" w:cs="Arial"/>
          <w:color w:val="02070A"/>
          <w:sz w:val="20"/>
          <w:szCs w:val="20"/>
        </w:rPr>
      </w:pPr>
      <w:r w:rsidRPr="008629DF">
        <w:rPr>
          <w:rFonts w:eastAsia="Times New Roman" w:cs="Times New Roman"/>
          <w:color w:val="02070A"/>
          <w:szCs w:val="28"/>
          <w:bdr w:val="none" w:sz="0" w:space="0" w:color="auto" w:frame="1"/>
        </w:rPr>
        <w:lastRenderedPageBreak/>
        <w:t>              - Tài liệu tham khảo.</w:t>
      </w:r>
    </w:p>
    <w:p w:rsidR="00046AF1" w:rsidRPr="00046AF1" w:rsidRDefault="00046AF1" w:rsidP="00046AF1">
      <w:pPr>
        <w:shd w:val="clear" w:color="auto" w:fill="FFFFFF"/>
        <w:spacing w:after="0" w:line="360" w:lineRule="auto"/>
        <w:ind w:firstLine="720"/>
        <w:jc w:val="both"/>
        <w:textAlignment w:val="baseline"/>
        <w:rPr>
          <w:rFonts w:eastAsia="Times New Roman" w:cs="Times New Roman"/>
          <w:b/>
          <w:bCs/>
          <w:color w:val="02070A"/>
          <w:szCs w:val="28"/>
          <w:bdr w:val="none" w:sz="0" w:space="0" w:color="auto" w:frame="1"/>
        </w:rPr>
      </w:pPr>
      <w:r w:rsidRPr="00046AF1">
        <w:rPr>
          <w:rFonts w:eastAsia="Times New Roman" w:cs="Times New Roman"/>
          <w:b/>
          <w:bCs/>
          <w:color w:val="02070A"/>
          <w:szCs w:val="28"/>
          <w:bdr w:val="none" w:sz="0" w:space="0" w:color="auto" w:frame="1"/>
        </w:rPr>
        <w:t xml:space="preserve">IV. CÔNG TÁC QUẢN LÝ VIỆC DẠY HƯỚNG NGHIỆP        </w:t>
      </w:r>
    </w:p>
    <w:p w:rsidR="00046AF1" w:rsidRPr="00046AF1" w:rsidRDefault="00046AF1" w:rsidP="00046AF1">
      <w:pPr>
        <w:shd w:val="clear" w:color="auto" w:fill="FFFFFF"/>
        <w:spacing w:after="0" w:line="360" w:lineRule="auto"/>
        <w:ind w:firstLine="720"/>
        <w:jc w:val="both"/>
        <w:textAlignment w:val="baseline"/>
        <w:rPr>
          <w:rFonts w:eastAsia="Times New Roman" w:cs="Times New Roman"/>
          <w:color w:val="02070A"/>
          <w:szCs w:val="28"/>
          <w:bdr w:val="none" w:sz="0" w:space="0" w:color="auto" w:frame="1"/>
        </w:rPr>
      </w:pPr>
      <w:r w:rsidRPr="00046AF1">
        <w:rPr>
          <w:rFonts w:eastAsia="Times New Roman" w:cs="Times New Roman"/>
          <w:color w:val="02070A"/>
          <w:szCs w:val="28"/>
          <w:bdr w:val="none" w:sz="0" w:space="0" w:color="auto" w:frame="1"/>
        </w:rPr>
        <w:t>- Lập kế hoạch, lên thời khóa biểu.       </w:t>
      </w:r>
    </w:p>
    <w:p w:rsidR="00046AF1" w:rsidRPr="00046AF1" w:rsidRDefault="00046AF1" w:rsidP="00046AF1">
      <w:pPr>
        <w:shd w:val="clear" w:color="auto" w:fill="FFFFFF"/>
        <w:spacing w:after="0" w:line="360" w:lineRule="auto"/>
        <w:ind w:firstLine="720"/>
        <w:jc w:val="both"/>
        <w:textAlignment w:val="baseline"/>
        <w:rPr>
          <w:rFonts w:eastAsia="Times New Roman" w:cs="Times New Roman"/>
          <w:color w:val="02070A"/>
          <w:szCs w:val="28"/>
          <w:bdr w:val="none" w:sz="0" w:space="0" w:color="auto" w:frame="1"/>
        </w:rPr>
      </w:pPr>
      <w:r w:rsidRPr="00046AF1">
        <w:rPr>
          <w:rFonts w:eastAsia="Times New Roman" w:cs="Times New Roman"/>
          <w:color w:val="02070A"/>
          <w:szCs w:val="28"/>
          <w:bdr w:val="none" w:sz="0" w:space="0" w:color="auto" w:frame="1"/>
        </w:rPr>
        <w:t>- Nhắc nhở, động viên học sinh tham gia đầy đủ các buổi học        </w:t>
      </w:r>
    </w:p>
    <w:p w:rsidR="00046AF1" w:rsidRPr="00046AF1" w:rsidRDefault="00046AF1" w:rsidP="00046AF1">
      <w:pPr>
        <w:shd w:val="clear" w:color="auto" w:fill="FFFFFF"/>
        <w:spacing w:after="0" w:line="360" w:lineRule="auto"/>
        <w:ind w:firstLine="720"/>
        <w:jc w:val="both"/>
        <w:textAlignment w:val="baseline"/>
        <w:rPr>
          <w:rFonts w:eastAsia="Times New Roman" w:cs="Times New Roman"/>
          <w:color w:val="02070A"/>
          <w:szCs w:val="28"/>
          <w:bdr w:val="none" w:sz="0" w:space="0" w:color="auto" w:frame="1"/>
        </w:rPr>
      </w:pPr>
      <w:r w:rsidRPr="00046AF1">
        <w:rPr>
          <w:rFonts w:eastAsia="Times New Roman" w:cs="Times New Roman"/>
          <w:color w:val="02070A"/>
          <w:szCs w:val="28"/>
          <w:bdr w:val="none" w:sz="0" w:space="0" w:color="auto" w:frame="1"/>
        </w:rPr>
        <w:t xml:space="preserve">- Có đầy đủ giáo án và các hồ sơ chuyên môn như đã quy định.          </w:t>
      </w:r>
    </w:p>
    <w:p w:rsidR="00046AF1" w:rsidRPr="00046AF1" w:rsidRDefault="00046AF1" w:rsidP="00046AF1">
      <w:pPr>
        <w:shd w:val="clear" w:color="auto" w:fill="FFFFFF"/>
        <w:spacing w:after="0" w:line="360" w:lineRule="auto"/>
        <w:ind w:firstLine="720"/>
        <w:jc w:val="both"/>
        <w:textAlignment w:val="baseline"/>
        <w:rPr>
          <w:rFonts w:eastAsia="Times New Roman" w:cs="Times New Roman"/>
          <w:color w:val="02070A"/>
          <w:szCs w:val="28"/>
          <w:bdr w:val="none" w:sz="0" w:space="0" w:color="auto" w:frame="1"/>
        </w:rPr>
      </w:pPr>
      <w:r w:rsidRPr="00046AF1">
        <w:rPr>
          <w:rFonts w:eastAsia="Times New Roman" w:cs="Times New Roman"/>
          <w:color w:val="02070A"/>
          <w:szCs w:val="28"/>
          <w:bdr w:val="none" w:sz="0" w:space="0" w:color="auto" w:frame="1"/>
        </w:rPr>
        <w:t>- Lên lớp đúng giờ, không dạy cắt xén chương trình.        </w:t>
      </w:r>
    </w:p>
    <w:p w:rsidR="00046AF1" w:rsidRPr="00046AF1" w:rsidRDefault="00046AF1" w:rsidP="00046AF1">
      <w:pPr>
        <w:shd w:val="clear" w:color="auto" w:fill="FFFFFF"/>
        <w:spacing w:after="0" w:line="360" w:lineRule="auto"/>
        <w:ind w:firstLine="720"/>
        <w:jc w:val="both"/>
        <w:textAlignment w:val="baseline"/>
        <w:rPr>
          <w:rFonts w:eastAsia="Times New Roman" w:cs="Times New Roman"/>
          <w:color w:val="02070A"/>
          <w:szCs w:val="28"/>
          <w:bdr w:val="none" w:sz="0" w:space="0" w:color="auto" w:frame="1"/>
        </w:rPr>
      </w:pPr>
      <w:r w:rsidRPr="00046AF1">
        <w:rPr>
          <w:rFonts w:eastAsia="Times New Roman" w:cs="Times New Roman"/>
          <w:color w:val="02070A"/>
          <w:szCs w:val="28"/>
          <w:bdr w:val="none" w:sz="0" w:space="0" w:color="auto" w:frame="1"/>
        </w:rPr>
        <w:t xml:space="preserve">- Đảm bảo chất lượng.        </w:t>
      </w:r>
    </w:p>
    <w:p w:rsidR="00046AF1" w:rsidRPr="00046AF1" w:rsidRDefault="00046AF1" w:rsidP="00046AF1">
      <w:pPr>
        <w:shd w:val="clear" w:color="auto" w:fill="FFFFFF"/>
        <w:spacing w:after="0" w:line="360" w:lineRule="auto"/>
        <w:ind w:firstLine="720"/>
        <w:jc w:val="both"/>
        <w:textAlignment w:val="baseline"/>
        <w:rPr>
          <w:rFonts w:eastAsia="Times New Roman" w:cs="Times New Roman"/>
          <w:color w:val="02070A"/>
          <w:szCs w:val="28"/>
          <w:bdr w:val="none" w:sz="0" w:space="0" w:color="auto" w:frame="1"/>
        </w:rPr>
      </w:pPr>
      <w:r w:rsidRPr="00046AF1">
        <w:rPr>
          <w:rFonts w:eastAsia="Times New Roman" w:cs="Times New Roman"/>
          <w:color w:val="02070A"/>
          <w:szCs w:val="28"/>
          <w:bdr w:val="none" w:sz="0" w:space="0" w:color="auto" w:frame="1"/>
        </w:rPr>
        <w:t xml:space="preserve">- Đẩy mạnh công tác tuyên truyền, phổ biến rộng rãi trong các tầng lớp nhân dân và cha mẹ học sinh về công tác hướng nghiệp để làm tốt việc phân luồng học sinh sau tốt nghiệp THCS chọn nghề và hướng đi phù hợp với điều kiện hoàn cảnh riêng.        </w:t>
      </w:r>
    </w:p>
    <w:p w:rsidR="00046AF1" w:rsidRPr="00046AF1" w:rsidRDefault="00046AF1" w:rsidP="00046AF1">
      <w:pPr>
        <w:shd w:val="clear" w:color="auto" w:fill="FFFFFF"/>
        <w:spacing w:after="0" w:line="360" w:lineRule="auto"/>
        <w:ind w:firstLine="720"/>
        <w:jc w:val="both"/>
        <w:textAlignment w:val="baseline"/>
        <w:rPr>
          <w:rFonts w:eastAsia="Times New Roman" w:cs="Times New Roman"/>
          <w:color w:val="02070A"/>
          <w:szCs w:val="28"/>
          <w:bdr w:val="none" w:sz="0" w:space="0" w:color="auto" w:frame="1"/>
        </w:rPr>
      </w:pPr>
      <w:r w:rsidRPr="00046AF1">
        <w:rPr>
          <w:rFonts w:eastAsia="Times New Roman" w:cs="Times New Roman"/>
          <w:color w:val="02070A"/>
          <w:szCs w:val="28"/>
          <w:bdr w:val="none" w:sz="0" w:space="0" w:color="auto" w:frame="1"/>
        </w:rPr>
        <w:t>- Tham mưu với địa phương và TTGDKT TH- HN để củng cố và chuẩn bị tốt các điều kiện về cơ sở vật chất, thiết bị đồ dùng cho công tác hướng nghiệp</w:t>
      </w:r>
    </w:p>
    <w:p w:rsidR="00046AF1" w:rsidRPr="00202492" w:rsidRDefault="00046AF1" w:rsidP="00202492">
      <w:pPr>
        <w:shd w:val="clear" w:color="auto" w:fill="FFFFFF"/>
        <w:spacing w:after="0" w:line="360" w:lineRule="atLeast"/>
        <w:ind w:firstLine="720"/>
        <w:jc w:val="both"/>
        <w:textAlignment w:val="baseline"/>
        <w:rPr>
          <w:rFonts w:ascii="Arial" w:eastAsia="Times New Roman" w:hAnsi="Arial" w:cs="Arial"/>
          <w:b/>
          <w:bCs/>
          <w:color w:val="000000"/>
          <w:sz w:val="20"/>
        </w:rPr>
      </w:pPr>
      <w:r w:rsidRPr="00046AF1">
        <w:rPr>
          <w:rFonts w:eastAsia="Times New Roman" w:cs="Times New Roman"/>
          <w:color w:val="02070A"/>
          <w:szCs w:val="28"/>
          <w:bdr w:val="none" w:sz="0" w:space="0" w:color="auto" w:frame="1"/>
        </w:rPr>
        <w:t>Trên đây là kế</w:t>
      </w:r>
      <w:r>
        <w:rPr>
          <w:rFonts w:eastAsia="Times New Roman" w:cs="Times New Roman"/>
          <w:color w:val="02070A"/>
          <w:szCs w:val="28"/>
          <w:bdr w:val="none" w:sz="0" w:space="0" w:color="auto" w:frame="1"/>
        </w:rPr>
        <w:t xml:space="preserve"> hoạch Hướng nghiệp năm học 2018 </w:t>
      </w:r>
      <w:r w:rsidRPr="00046AF1">
        <w:rPr>
          <w:rFonts w:eastAsia="Times New Roman" w:cs="Times New Roman"/>
          <w:color w:val="02070A"/>
          <w:szCs w:val="28"/>
          <w:bdr w:val="none" w:sz="0" w:space="0" w:color="auto" w:frame="1"/>
        </w:rPr>
        <w:t>-</w:t>
      </w:r>
      <w:r>
        <w:rPr>
          <w:rFonts w:eastAsia="Times New Roman" w:cs="Times New Roman"/>
          <w:color w:val="02070A"/>
          <w:szCs w:val="28"/>
          <w:bdr w:val="none" w:sz="0" w:space="0" w:color="auto" w:frame="1"/>
        </w:rPr>
        <w:t xml:space="preserve"> </w:t>
      </w:r>
      <w:r w:rsidRPr="00046AF1">
        <w:rPr>
          <w:rFonts w:eastAsia="Times New Roman" w:cs="Times New Roman"/>
          <w:color w:val="02070A"/>
          <w:szCs w:val="28"/>
          <w:bdr w:val="none" w:sz="0" w:space="0" w:color="auto" w:frame="1"/>
        </w:rPr>
        <w:t>201</w:t>
      </w:r>
      <w:r>
        <w:rPr>
          <w:rFonts w:eastAsia="Times New Roman" w:cs="Times New Roman"/>
          <w:color w:val="02070A"/>
          <w:szCs w:val="28"/>
          <w:bdr w:val="none" w:sz="0" w:space="0" w:color="auto" w:frame="1"/>
        </w:rPr>
        <w:t>9</w:t>
      </w:r>
      <w:r w:rsidRPr="00046AF1">
        <w:rPr>
          <w:rFonts w:eastAsia="Times New Roman" w:cs="Times New Roman"/>
          <w:color w:val="02070A"/>
          <w:szCs w:val="28"/>
          <w:bdr w:val="none" w:sz="0" w:space="0" w:color="auto" w:frame="1"/>
        </w:rPr>
        <w:t> của Trường</w:t>
      </w:r>
      <w:r>
        <w:rPr>
          <w:rFonts w:eastAsia="Times New Roman" w:cs="Times New Roman"/>
          <w:color w:val="02070A"/>
          <w:szCs w:val="28"/>
          <w:bdr w:val="none" w:sz="0" w:space="0" w:color="auto" w:frame="1"/>
        </w:rPr>
        <w:t xml:space="preserve"> TH&amp;</w:t>
      </w:r>
      <w:r w:rsidRPr="00046AF1">
        <w:rPr>
          <w:rFonts w:eastAsia="Times New Roman" w:cs="Times New Roman"/>
          <w:color w:val="02070A"/>
          <w:szCs w:val="28"/>
          <w:bdr w:val="none" w:sz="0" w:space="0" w:color="auto" w:frame="1"/>
        </w:rPr>
        <w:t xml:space="preserve"> THCS </w:t>
      </w:r>
      <w:r>
        <w:rPr>
          <w:rFonts w:eastAsia="Times New Roman" w:cs="Times New Roman"/>
          <w:color w:val="02070A"/>
          <w:szCs w:val="28"/>
          <w:bdr w:val="none" w:sz="0" w:space="0" w:color="auto" w:frame="1"/>
        </w:rPr>
        <w:t>Kỳ Nam</w:t>
      </w:r>
      <w:r w:rsidRPr="00046AF1">
        <w:rPr>
          <w:rFonts w:eastAsia="Times New Roman" w:cs="Times New Roman"/>
          <w:color w:val="02070A"/>
          <w:szCs w:val="28"/>
          <w:bdr w:val="none" w:sz="0" w:space="0" w:color="auto" w:frame="1"/>
        </w:rPr>
        <w:t>; Trong quá trình thực hiện tiếp tục bổ sung để hoàn thành kế hoạch năm học về giáo dục hướng nghiệp.</w:t>
      </w:r>
    </w:p>
    <w:p w:rsidR="00046AF1" w:rsidRPr="005042B5" w:rsidRDefault="00046AF1" w:rsidP="00046AF1">
      <w:pPr>
        <w:shd w:val="clear" w:color="auto" w:fill="FFFFFF"/>
        <w:spacing w:after="0" w:line="360" w:lineRule="atLeast"/>
        <w:jc w:val="both"/>
        <w:textAlignment w:val="baseline"/>
        <w:rPr>
          <w:rFonts w:ascii="Arial" w:eastAsia="Times New Roman" w:hAnsi="Arial" w:cs="Arial"/>
          <w:color w:val="000000"/>
          <w:sz w:val="20"/>
          <w:szCs w:val="20"/>
        </w:rPr>
      </w:pPr>
      <w:r w:rsidRPr="005042B5">
        <w:rPr>
          <w:rFonts w:ascii="Arial" w:eastAsia="Times New Roman" w:hAnsi="Arial" w:cs="Arial"/>
          <w:color w:val="000000"/>
          <w:sz w:val="20"/>
          <w:szCs w:val="20"/>
        </w:rPr>
        <w:t> </w:t>
      </w:r>
    </w:p>
    <w:p w:rsidR="00046AF1" w:rsidRDefault="00046AF1" w:rsidP="00046AF1">
      <w:pPr>
        <w:shd w:val="clear" w:color="auto" w:fill="FFFFFF"/>
        <w:spacing w:after="0" w:line="360" w:lineRule="atLeast"/>
        <w:ind w:left="6480" w:firstLine="720"/>
        <w:jc w:val="both"/>
        <w:textAlignment w:val="baseline"/>
        <w:rPr>
          <w:rFonts w:ascii="Arial" w:eastAsia="Times New Roman" w:hAnsi="Arial" w:cs="Arial"/>
          <w:sz w:val="24"/>
          <w:szCs w:val="24"/>
        </w:rPr>
      </w:pPr>
      <w:r w:rsidRPr="00046AF1">
        <w:rPr>
          <w:rFonts w:ascii="Arial" w:eastAsia="Times New Roman" w:hAnsi="Arial" w:cs="Arial"/>
          <w:sz w:val="24"/>
          <w:szCs w:val="24"/>
        </w:rPr>
        <w:t>HIỆU TRƯỞNG</w:t>
      </w:r>
    </w:p>
    <w:p w:rsidR="00046AF1" w:rsidRDefault="00046AF1" w:rsidP="00046AF1">
      <w:pPr>
        <w:shd w:val="clear" w:color="auto" w:fill="FFFFFF"/>
        <w:spacing w:after="0" w:line="360" w:lineRule="atLeast"/>
        <w:ind w:left="6480" w:firstLine="720"/>
        <w:jc w:val="both"/>
        <w:textAlignment w:val="baseline"/>
        <w:rPr>
          <w:rFonts w:ascii="Arial" w:eastAsia="Times New Roman" w:hAnsi="Arial" w:cs="Arial"/>
          <w:sz w:val="24"/>
          <w:szCs w:val="24"/>
        </w:rPr>
      </w:pPr>
    </w:p>
    <w:p w:rsidR="00046AF1" w:rsidRDefault="00046AF1" w:rsidP="00046AF1">
      <w:pPr>
        <w:shd w:val="clear" w:color="auto" w:fill="FFFFFF"/>
        <w:spacing w:after="0" w:line="360" w:lineRule="atLeast"/>
        <w:ind w:left="6480" w:firstLine="720"/>
        <w:jc w:val="both"/>
        <w:textAlignment w:val="baseline"/>
        <w:rPr>
          <w:rFonts w:ascii="Arial" w:eastAsia="Times New Roman" w:hAnsi="Arial" w:cs="Arial"/>
          <w:sz w:val="24"/>
          <w:szCs w:val="24"/>
        </w:rPr>
      </w:pPr>
    </w:p>
    <w:p w:rsidR="00046AF1" w:rsidRDefault="00046AF1" w:rsidP="00046AF1">
      <w:pPr>
        <w:shd w:val="clear" w:color="auto" w:fill="FFFFFF"/>
        <w:spacing w:after="0" w:line="360" w:lineRule="atLeast"/>
        <w:ind w:left="6480" w:firstLine="720"/>
        <w:jc w:val="both"/>
        <w:textAlignment w:val="baseline"/>
        <w:rPr>
          <w:rFonts w:ascii="Arial" w:eastAsia="Times New Roman" w:hAnsi="Arial" w:cs="Arial"/>
          <w:sz w:val="24"/>
          <w:szCs w:val="24"/>
        </w:rPr>
      </w:pPr>
    </w:p>
    <w:p w:rsidR="00046AF1" w:rsidRPr="005042B5" w:rsidRDefault="00046AF1" w:rsidP="00627293">
      <w:pPr>
        <w:shd w:val="clear" w:color="auto" w:fill="FFFFFF"/>
        <w:spacing w:after="0" w:line="360" w:lineRule="atLeast"/>
        <w:ind w:left="6480" w:firstLine="720"/>
        <w:jc w:val="both"/>
        <w:textAlignment w:val="baseline"/>
        <w:rPr>
          <w:rFonts w:ascii="Arial" w:eastAsia="Times New Roman" w:hAnsi="Arial" w:cs="Arial"/>
          <w:color w:val="000000"/>
          <w:sz w:val="20"/>
          <w:szCs w:val="20"/>
        </w:rPr>
      </w:pPr>
      <w:r>
        <w:rPr>
          <w:rFonts w:ascii="Arial" w:eastAsia="Times New Roman" w:hAnsi="Arial" w:cs="Arial"/>
          <w:sz w:val="24"/>
          <w:szCs w:val="24"/>
        </w:rPr>
        <w:t xml:space="preserve">  </w:t>
      </w:r>
      <w:r w:rsidRPr="006C2CBA">
        <w:rPr>
          <w:rFonts w:ascii="Arial" w:eastAsia="Times New Roman" w:hAnsi="Arial" w:cs="Arial"/>
          <w:szCs w:val="24"/>
        </w:rPr>
        <w:t>Lê Ngọc Tuấn</w:t>
      </w:r>
      <w:r w:rsidRPr="005042B5">
        <w:rPr>
          <w:rFonts w:ascii="Arial" w:eastAsia="Times New Roman" w:hAnsi="Arial" w:cs="Arial"/>
          <w:sz w:val="20"/>
          <w:szCs w:val="20"/>
        </w:rPr>
        <w:t> </w:t>
      </w:r>
    </w:p>
    <w:p w:rsidR="00193075" w:rsidRPr="00627293" w:rsidRDefault="008629DF" w:rsidP="00627293">
      <w:pPr>
        <w:shd w:val="clear" w:color="auto" w:fill="FFFFFF"/>
        <w:spacing w:after="0" w:line="360" w:lineRule="auto"/>
        <w:jc w:val="both"/>
        <w:textAlignment w:val="baseline"/>
        <w:rPr>
          <w:rFonts w:ascii="Arial" w:eastAsia="Times New Roman" w:hAnsi="Arial" w:cs="Arial"/>
          <w:color w:val="02070A"/>
          <w:sz w:val="20"/>
          <w:szCs w:val="20"/>
        </w:rPr>
      </w:pPr>
      <w:r w:rsidRPr="008629DF">
        <w:rPr>
          <w:rFonts w:ascii=".VnTime" w:eastAsia="Times New Roman" w:hAnsi=".VnTime" w:cs="Arial"/>
          <w:color w:val="02070A"/>
          <w:szCs w:val="28"/>
          <w:bdr w:val="none" w:sz="0" w:space="0" w:color="auto" w:frame="1"/>
        </w:rPr>
        <w:t>                                                            </w:t>
      </w:r>
    </w:p>
    <w:sectPr w:rsidR="00193075" w:rsidRPr="00627293" w:rsidSect="001229A7">
      <w:pgSz w:w="11907" w:h="16840" w:code="9"/>
      <w:pgMar w:top="568" w:right="850" w:bottom="1134"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2620"/>
    <w:multiLevelType w:val="hybridMultilevel"/>
    <w:tmpl w:val="C3C61BB2"/>
    <w:lvl w:ilvl="0" w:tplc="A7B6739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981A0A"/>
    <w:multiLevelType w:val="hybridMultilevel"/>
    <w:tmpl w:val="ED64D1D2"/>
    <w:lvl w:ilvl="0" w:tplc="0CB2516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696475"/>
    <w:multiLevelType w:val="hybridMultilevel"/>
    <w:tmpl w:val="A8FEA2C2"/>
    <w:lvl w:ilvl="0" w:tplc="02F49870">
      <w:start w:val="1"/>
      <w:numFmt w:val="decimal"/>
      <w:lvlText w:val="%1."/>
      <w:lvlJc w:val="left"/>
      <w:pPr>
        <w:ind w:left="1080" w:hanging="360"/>
      </w:pPr>
      <w:rPr>
        <w:rFonts w:ascii="Times New Roman" w:hAnsi="Times New Roman" w:cs="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F11BAA"/>
    <w:multiLevelType w:val="multilevel"/>
    <w:tmpl w:val="FF2269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3FD63C36"/>
    <w:multiLevelType w:val="multilevel"/>
    <w:tmpl w:val="72522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0C5C4B"/>
    <w:multiLevelType w:val="multilevel"/>
    <w:tmpl w:val="069042AA"/>
    <w:lvl w:ilvl="0">
      <w:start w:val="2"/>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nsid w:val="6CEE2E70"/>
    <w:multiLevelType w:val="multilevel"/>
    <w:tmpl w:val="8C6C93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72C82B8E"/>
    <w:multiLevelType w:val="hybridMultilevel"/>
    <w:tmpl w:val="7F14C79E"/>
    <w:lvl w:ilvl="0" w:tplc="EFE832BA">
      <w:start w:val="1"/>
      <w:numFmt w:val="upperRoman"/>
      <w:lvlText w:val="%1."/>
      <w:lvlJc w:val="left"/>
      <w:pPr>
        <w:ind w:left="1440" w:hanging="720"/>
      </w:pPr>
      <w:rPr>
        <w:rFonts w:ascii="Times New Roman" w:hAnsi="Times New Roman" w:cs="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B0E22ED"/>
    <w:multiLevelType w:val="multilevel"/>
    <w:tmpl w:val="34ECA6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8"/>
  </w:num>
  <w:num w:numId="4">
    <w:abstractNumId w:val="3"/>
  </w:num>
  <w:num w:numId="5">
    <w:abstractNumId w:val="6"/>
  </w:num>
  <w:num w:numId="6">
    <w:abstractNumId w:val="7"/>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8629DF"/>
    <w:rsid w:val="000075E6"/>
    <w:rsid w:val="00046AF1"/>
    <w:rsid w:val="00110A80"/>
    <w:rsid w:val="001229A7"/>
    <w:rsid w:val="00193075"/>
    <w:rsid w:val="00202492"/>
    <w:rsid w:val="00300421"/>
    <w:rsid w:val="00300D91"/>
    <w:rsid w:val="00370804"/>
    <w:rsid w:val="00451849"/>
    <w:rsid w:val="005472E6"/>
    <w:rsid w:val="005E5371"/>
    <w:rsid w:val="00627293"/>
    <w:rsid w:val="006C2CBA"/>
    <w:rsid w:val="006D5BAF"/>
    <w:rsid w:val="00735D5E"/>
    <w:rsid w:val="007C4C62"/>
    <w:rsid w:val="0082395D"/>
    <w:rsid w:val="008629DF"/>
    <w:rsid w:val="00877901"/>
    <w:rsid w:val="008E31EB"/>
    <w:rsid w:val="00951B0A"/>
    <w:rsid w:val="009B2C6C"/>
    <w:rsid w:val="00A1249A"/>
    <w:rsid w:val="00A61A3A"/>
    <w:rsid w:val="00AB115A"/>
    <w:rsid w:val="00C30D9C"/>
    <w:rsid w:val="00D830D3"/>
    <w:rsid w:val="00E059E7"/>
    <w:rsid w:val="00EB013D"/>
    <w:rsid w:val="00EC70E0"/>
    <w:rsid w:val="00ED1150"/>
    <w:rsid w:val="00F113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0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29DF"/>
    <w:pPr>
      <w:spacing w:before="100" w:beforeAutospacing="1" w:afterAutospacing="1" w:line="240" w:lineRule="auto"/>
    </w:pPr>
    <w:rPr>
      <w:rFonts w:eastAsia="Times New Roman" w:cs="Times New Roman"/>
      <w:sz w:val="24"/>
      <w:szCs w:val="24"/>
    </w:rPr>
  </w:style>
  <w:style w:type="paragraph" w:styleId="BodyTextIndent2">
    <w:name w:val="Body Text Indent 2"/>
    <w:basedOn w:val="Normal"/>
    <w:link w:val="BodyTextIndent2Char"/>
    <w:uiPriority w:val="99"/>
    <w:semiHidden/>
    <w:unhideWhenUsed/>
    <w:rsid w:val="008629DF"/>
    <w:pPr>
      <w:spacing w:before="100" w:beforeAutospacing="1" w:afterAutospacing="1" w:line="240" w:lineRule="auto"/>
    </w:pPr>
    <w:rPr>
      <w:rFonts w:eastAsia="Times New Roman" w:cs="Times New Roman"/>
      <w:sz w:val="24"/>
      <w:szCs w:val="24"/>
    </w:rPr>
  </w:style>
  <w:style w:type="character" w:customStyle="1" w:styleId="BodyTextIndent2Char">
    <w:name w:val="Body Text Indent 2 Char"/>
    <w:basedOn w:val="DefaultParagraphFont"/>
    <w:link w:val="BodyTextIndent2"/>
    <w:uiPriority w:val="99"/>
    <w:semiHidden/>
    <w:rsid w:val="008629DF"/>
    <w:rPr>
      <w:rFonts w:eastAsia="Times New Roman" w:cs="Times New Roman"/>
      <w:sz w:val="24"/>
      <w:szCs w:val="24"/>
    </w:rPr>
  </w:style>
  <w:style w:type="character" w:styleId="Strong">
    <w:name w:val="Strong"/>
    <w:basedOn w:val="DefaultParagraphFont"/>
    <w:uiPriority w:val="22"/>
    <w:qFormat/>
    <w:rsid w:val="008629DF"/>
    <w:rPr>
      <w:b/>
      <w:bCs/>
    </w:rPr>
  </w:style>
  <w:style w:type="character" w:styleId="Emphasis">
    <w:name w:val="Emphasis"/>
    <w:basedOn w:val="DefaultParagraphFont"/>
    <w:uiPriority w:val="20"/>
    <w:qFormat/>
    <w:rsid w:val="008629DF"/>
    <w:rPr>
      <w:i/>
      <w:iCs/>
    </w:rPr>
  </w:style>
  <w:style w:type="paragraph" w:styleId="ListParagraph">
    <w:name w:val="List Paragraph"/>
    <w:basedOn w:val="Normal"/>
    <w:uiPriority w:val="34"/>
    <w:qFormat/>
    <w:rsid w:val="00A1249A"/>
    <w:pPr>
      <w:ind w:left="720"/>
      <w:contextualSpacing/>
    </w:pPr>
  </w:style>
</w:styles>
</file>

<file path=word/webSettings.xml><?xml version="1.0" encoding="utf-8"?>
<w:webSettings xmlns:r="http://schemas.openxmlformats.org/officeDocument/2006/relationships" xmlns:w="http://schemas.openxmlformats.org/wordprocessingml/2006/main">
  <w:divs>
    <w:div w:id="87235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ITComputer</Company>
  <LinksUpToDate>false</LinksUpToDate>
  <CharactersWithSpaces>8969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30</cp:revision>
  <dcterms:created xsi:type="dcterms:W3CDTF">2018-10-02T08:09:00Z</dcterms:created>
  <dcterms:modified xsi:type="dcterms:W3CDTF">2018-12-24T08:04:00Z</dcterms:modified>
</cp:coreProperties>
</file>